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D" w:rsidRDefault="009625AD" w:rsidP="009625AD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Воронежская область в общероссийской печати</w:t>
      </w:r>
    </w:p>
    <w:p w:rsidR="009625AD" w:rsidRDefault="009625AD" w:rsidP="009625AD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Список литературы </w:t>
      </w:r>
    </w:p>
    <w:p w:rsidR="009625AD" w:rsidRDefault="009625AD" w:rsidP="009625AD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2017  </w:t>
      </w:r>
    </w:p>
    <w:p w:rsidR="009625AD" w:rsidRDefault="009625AD" w:rsidP="009625A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Из глубины веков – новым поколениям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энтузиасты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Воробьёвского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создали уникальный парк // Аргументы и факты. – 2017. – 18–24 янв. (№ 3). – Прил.: с. 14.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Равные возможности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в Воронежской области внедряется инклюзивное образование? // Аргументы и факты. – 2017. – 18–24 янв. (№ 3). – Прил.: с. 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Пульвер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Источники жалоб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конфликте между несколькими жителями с. Устье Хохольского района и местной администрацией] // Труд. – 2017. – 20 янв. (№ 3–4). – Прил.: с. 5.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20–26 янв. (№ 3–4/2).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Антонова Е. С трёх лет на сцене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воронежской певицей Е. Антоновой / записала М. Новикова] // Аргументы и факты. – 2017. – 25–31 янв. (№ 4). – Прил.: с. 22.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5. Голубь Ю. Деньги – фронту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помогали Красной армии простые жители области // Аргументы и факты. – 2017. – 25–31 янв. (№ 4). – Прил.: с. 18.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6. Сычёва Н. В саду, в субботу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трагедии в саду Пионеров в годы Великой Отечественной войны] // Аргументы и факты. – 2017. – 25–31 янв. (№ 4).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7. Сычёва Н. Незаменимые бывают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враче воронежской инфекционной больницы, 96-летней Валентине Гавриловне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Шестерёнкиной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25–31 янв. (№ 4). – Прил.: с. 19.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В халатах и тапочках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вкладе ополченцев в защиту г. Воронежа в годы Великой Отечественной войны] // Аргументы и факты. – 2017. – 25–31 янв. (№ 4). – Прил.: с. 17.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9. Осипов Ю. «Первобытный» Платонов // Смена. – 2017. – № 1. – С. 32–45.</w:t>
      </w:r>
      <w:r>
        <w:rPr>
          <w:rFonts w:ascii="Arial" w:hAnsi="Arial" w:cs="Arial"/>
          <w:color w:val="000000"/>
          <w:sz w:val="18"/>
          <w:szCs w:val="18"/>
        </w:rPr>
        <w:br/>
        <w:t>10. Платонов А. Ещё мама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[рассказ] // Смена. – 2017. – № 1. – С. 46–51.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Ситникова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К. Элегантный век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1-й персональной выставке художницы Е. А. Киселёвой (1878–1974) в Москве] // Мир музея. – 2017. – № 1. – С. 21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ил.</w:t>
      </w:r>
      <w:r>
        <w:rPr>
          <w:rFonts w:ascii="Arial" w:hAnsi="Arial" w:cs="Arial"/>
          <w:color w:val="000000"/>
          <w:sz w:val="18"/>
          <w:szCs w:val="18"/>
        </w:rPr>
        <w:br/>
        <w:t>На первой странице обложки репродукция картины Е. Киселёвой «Маруся» из Воронежского художественного музея им. И. Н. Крамского; на 20-й странице – репродукция картины «Дачницы».</w:t>
      </w:r>
      <w:r>
        <w:rPr>
          <w:rFonts w:ascii="Arial" w:hAnsi="Arial" w:cs="Arial"/>
          <w:color w:val="000000"/>
          <w:sz w:val="18"/>
          <w:szCs w:val="18"/>
        </w:rPr>
        <w:br/>
        <w:t>12. Шуваев В. Только богу подвластна она…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[стихи] // Наш современник. – 2017. – № 1. – С. 162–167.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13. Калашников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Платоновфесту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добавят напряжения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худрук фестиваля откроет его оперой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 февр.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14. Голубь Ю. Брак космических масштабов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выйдет ли воронежский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мехзавод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 кризиса? // Аргументы и факты. – 2017. – 1–7 февр. (№ 5). – Прил.: с. 5.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Мошуров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П. Живите долго!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главным онкологом Воронежской области И.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Мошуровым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1–7 февр. (№ 5). – Прил.: с. 3.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16. Мухин В. Просто Пикассо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выставке «Параграфы» произведений испанского художника П. Пикассо в областном художественном музее им. И. Крамского] // Аргументы недели. – 2017. – 9–15 февр. (№ 5). – С. 13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17. Филатова С. Финансовая грамотность – шаг к успеху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ВОУНБ им. И. С. Никитина совместно с отделением по Воронежской области Главного управления Центрального банка РФ по ЦФО стартовал образовательный проект «Финансовая грамотность – шаг к успеху»] // Труд. – 2017. – 10 февр. – Прил.: с. 3. – (Труд–7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10–16 февр. (№ 9–10-т/5).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Дорофеев И. Мегаполис гармонии и комфорта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совместный российско-японский проект «Формирование комфортной городской среды»] // Труд. – 2017. – 10 февр. – Прил.: с. 4. – (Труд–7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10–16 февр. (№ 9–10-т/5).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Мельникова О. Равнение на Восток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новые стандарты городской среды в России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опробируют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Воронеже : [в рамках реализации проекта «Формирование комфортной городской среды»] // Российская газета. – 2017. – 14 февр. (№ 32). – Прил.: с. 18.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Талагаи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хохлы,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цуканы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[кто были предками современных воронежцев? / записал Ю. Голубь] // Аргументы и факты. – 2017. – 15–21 февр. (№ 7). – Прил.: с. 18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21. Хранители очага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домовых оберегах, обрядах и традициях Натальи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Сунцовой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хранительницы этнографического музея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Чудовка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Семилукского р-на] // Аргументы и факты. – 2017. – 15–21 февр. (№ 7). – Прил.: с. 22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22. Калашников С. Объявлена музыкальная программа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Платоновфеста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2017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программе VΙΙ Платоновского фестиваля искусств в Воронеже]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21 февр. (№ 32).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23. Заяц Н. «Из-под их ног уходит последняя почва…»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захвате власти в Воронеже большевиками и левыми эсерами осенью 1917-го] // Родина. – 2017. – Февр. (№ 2). – С. 116–119.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Найман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Портрет «Мандельштама О. Э.»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[стихотворение] // Октябрь. – 2017. – № 2. – С. 92–94.</w:t>
      </w:r>
      <w:r>
        <w:rPr>
          <w:rFonts w:ascii="Arial" w:hAnsi="Arial" w:cs="Arial"/>
          <w:color w:val="000000"/>
          <w:sz w:val="18"/>
          <w:szCs w:val="18"/>
        </w:rPr>
        <w:br/>
        <w:t>25. Жихарев В. И. Как не оболгать историю?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писателем В. Жихаревым / записал Ю. Голубь] // Аргументы и факты. – 2017. – 1–7 марта (№ 9). – Прил.: С. 3.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Милославцева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 С любовью и заботой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[детскому саду № 34 г. Воронежа – 50 лет] // Аргументы и факты. – 2017. – 1–7 марта (№ 9). – Прил.: С. 15.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Размустов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Женское лицо войны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подгот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// Аргументы и факты. – 2017. – 1–7 марта (№ 9). – Прил.: С. 12.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28. Сычёва Н. Красота из прутиков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85-летнем мастере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лозоплетения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Дмитрии Михайловиче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Долбилове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1–7 марта (№ 9).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29. Сычёва Н. Отдам в хорошие руки?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Бринкманский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сад хотят передать бизнесменам // Аргументы и факты. – 2017. – 1–7 марта (№ 9). – Прил.: С. 14.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 изменится в поликлиниках // Аргументы и факты. – 2017. – 1–7 марта (№ 9). – Прил.: С. 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31. Сычёва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Зачем Воронежу столько отелей? // Аргументы и факты. – 2017. – 8–14 марта (№ 10). – Прил.: с. 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Они прославили родину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известных воронежских женщинах] // Аргументы и факты. – 2017. – 8–14 марта (№ 10). – Прил.: с. 15.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33. Ткачёва Т. «Город требует света, света и света»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чем жил Воронеж накануне первой русской революции : [по материалам газеты «Воронежский телеграф»] // Российская газета. Неделя. – 2017. – 9–15 марта (№ 49). – С. 14.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34. Мухин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Pepsico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сливает аннинский молокозавод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актив компании в Воронежской области может купить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Молвест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14 марта (№ 42).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Раичев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 Количество моногородов в регионах ЦФО // Российская газета. – 2017. – 14 марта (№ 52). – С. 18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табл. – (Экономика Центрального округа). – В ст.: ТОР на старте.</w:t>
      </w:r>
      <w:r>
        <w:rPr>
          <w:rFonts w:ascii="Arial" w:hAnsi="Arial" w:cs="Arial"/>
          <w:color w:val="000000"/>
          <w:sz w:val="18"/>
          <w:szCs w:val="18"/>
        </w:rPr>
        <w:br/>
        <w:t>36. Мухин О. Концессионеров не пускают в переход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депутаты предпочитают аренду крупного инфраструктурного объекта Воронежа / О. Мухин, М. Котова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16 марта.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37. Кошельки сдуваются и… надуваются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одних регионах власти сократили льготы пенсионерам, в других – добавили : [в том числе убрали «народный» маршрут автобусов в Воронеже] // Российская газета. Неделя. – 2017. – 16–22 марта (№ 55). – С. 4.</w:t>
      </w:r>
      <w:r>
        <w:rPr>
          <w:rFonts w:ascii="Arial" w:hAnsi="Arial" w:cs="Arial"/>
          <w:color w:val="000000"/>
          <w:sz w:val="18"/>
          <w:szCs w:val="18"/>
        </w:rPr>
        <w:br/>
        <w:t>38. Фёдоров М. Спортсмены в мантиях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они так торопятся принять решение, будто участвуют в спринте // Литературная газета. – 2017. – 1–7 марта (№ 8–9). – С. 15.</w:t>
      </w:r>
      <w:r>
        <w:rPr>
          <w:rFonts w:ascii="Arial" w:hAnsi="Arial" w:cs="Arial"/>
          <w:color w:val="000000"/>
          <w:sz w:val="18"/>
          <w:szCs w:val="18"/>
        </w:rPr>
        <w:br/>
        <w:t>39. Фёдоров М. Чтобы любить – надо знать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киновальс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Евгения Доги звучит в подземных переходах и на свадьбах : [к юбилею композитора Е. Д. Доги] // Литературная газета. – 2017. – 1–7 марта (№ 8–9). – С. 13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Подпись: Фёдор Федин.</w:t>
      </w:r>
      <w:r>
        <w:rPr>
          <w:rFonts w:ascii="Arial" w:hAnsi="Arial" w:cs="Arial"/>
          <w:color w:val="000000"/>
          <w:sz w:val="18"/>
          <w:szCs w:val="18"/>
        </w:rPr>
        <w:br/>
        <w:t>40. Алёхина Н. Слово об истории и духовности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Воронеже торжественно открыли День православной книги] // Аргументы и факты. – 2017. – 22–28 марта (№ 12). – Прил.: с. 16.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41. Голубь Ю. Какая судьба уготована Воронежу?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социально-экономическом развитии г. Воронежа] // Аргументы и факты. – 2017. – 22–28 марта (№ 12). – Прил.: с. 4–5.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42. Лапин А. «Каждый день русского человека – борьба»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писателем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Лапиным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романе-эпопее «Русский крест» / записал П. Васильев] // Аргументы и факты. – 2017. – 22–28 марта (№ 12). – Прил.: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Распад империи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Февральской революции в Воронеже] // Аргументы и факты. – 2017. – 22–28 марта (№ 12). – Прил.: с. 17.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44. Мухин О. DMK утраивает Бобровский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сырзавод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 немецкий инвестор вкладывает в воронежское предприятие 500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млн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рублей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28 марта (№ 52).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Как умирают реки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загрязнении водных объектов Воронежа] // Аргументы и факты. – 2017. – 29 марта – 4 апр. (№ 13).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46. Китаев Ю. «Учитель – это ещё не педагог»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директором Семилукской санаторной школы-интерната Ю. Китаевым / записала Е. Головань] // Аргументы недели. – 2017. – 30 марта – 5 апр. (№ 12). – С. 11. – (Аргументы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недели-Черноземье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47. Александрова Н. Пещеры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Придонья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пещерных комплексах Воронежской области] // Российская газета. – 2017. – 31 марта (№ 68). – Прил.: с. 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(Воронежская область).</w:t>
      </w:r>
      <w:r>
        <w:rPr>
          <w:rFonts w:ascii="Arial" w:hAnsi="Arial" w:cs="Arial"/>
          <w:color w:val="000000"/>
          <w:sz w:val="18"/>
          <w:szCs w:val="18"/>
        </w:rPr>
        <w:br/>
        <w:t>48. Фёдоров М. «Чем я менее русский, чем все русские?»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[к 80-летию композитора Е. Д. Доги] // Наш современник. – 2017. – № 3. – С. 224–229.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Экштут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 Вторая незнакомка Крамского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атрибуции двух неизвестных портретов работы И. Крамского из собрания Пермской государственной художественной галереи и Воронежского областного художественного музея им. И. Н. Крамского] // Родина. – 2017. – Март (№ 3). – С. 28–35.</w:t>
      </w:r>
      <w:r>
        <w:rPr>
          <w:rFonts w:ascii="Arial" w:hAnsi="Arial" w:cs="Arial"/>
          <w:color w:val="000000"/>
          <w:sz w:val="18"/>
          <w:szCs w:val="18"/>
        </w:rPr>
        <w:br/>
        <w:t>50. Ткачёва Т. С миру по мундиру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коллекции редкой военной одежды и знаков отличия Алексея Комлева в экспозиции музея ФСИН] // Российская газета. – 2017. – 6–12 апр. (№ 73). – С. 19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Селявкин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Энергия шахмат поразительна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шахматных турнирах в Воронежской области] // Труд. – 2017. – 21 апр.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21–27 апр. (№ 14).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52.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Балашов Н. Людей надо кормить – физически и духовно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духовном писателе Сергее Иосифовиче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Фуделе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находившемся в 1950–1960-е гг. в ссылке в Воронежской области] // Журнал Московской Патриархии. – 2017. – № 4. – С. 70–74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53. Виноградова Е. М. «Зоркими глазами»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«Июльская гроза» А. Платонова и «Часовня» И. Бунина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[из опыта анализа художественного текста] // Русский язык в школе. – 2017. – № 2. – С. 48–54.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Чжон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Су. Литературная жизнь Андрея Платонова в Корее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текст – перевод – интерпретация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Чжон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Су, Ким Се Ил // Русская литература. – 2017. – № 2. – С. 211–219.</w:t>
      </w:r>
      <w:r>
        <w:rPr>
          <w:rFonts w:ascii="Arial" w:hAnsi="Arial" w:cs="Arial"/>
          <w:color w:val="000000"/>
          <w:sz w:val="18"/>
          <w:szCs w:val="18"/>
        </w:rPr>
        <w:br/>
        <w:t>55. Яблоков Е. А. Четыре километра жизни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(мифопоэтические коннотации лексического поля «Пространство» в рассказе А. П. Платонова «Июльская гроза») // Русский язык в школе. – 2017. – № 2. – С. 41–48.</w:t>
      </w:r>
      <w:r>
        <w:rPr>
          <w:rFonts w:ascii="Arial" w:hAnsi="Arial" w:cs="Arial"/>
          <w:color w:val="000000"/>
          <w:sz w:val="18"/>
          <w:szCs w:val="18"/>
        </w:rPr>
        <w:br/>
        <w:t>56. Инютин В. Орловский арбитраж может доехать до Воронежа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кандидатуре Александра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Бумагина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пост председателя 19-го апелляционного арбитражного суда в Воронеже]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17 мая (№ 85).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57. Осторожно – история!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 200-летию Николая Ивановича Костомарова // Литературная газета. – 2017. – 17–23 мая. – Прил. с. 13. – (Словесник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9).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Тесля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Он был русским или украинцем?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200 лет назад родился Николай Иванович Костомаров /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Тесля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Неменский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// Литературная газета. – 2017. – 17–23 мая. – Прил.: с. 13. – (Словесник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9).</w:t>
      </w:r>
      <w:r>
        <w:rPr>
          <w:rFonts w:ascii="Arial" w:hAnsi="Arial" w:cs="Arial"/>
          <w:color w:val="000000"/>
          <w:sz w:val="18"/>
          <w:szCs w:val="18"/>
        </w:rPr>
        <w:br/>
        <w:t>59. Рыбин И. Что ж ты бросил коня?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[на продажу выставлен конезавод в селе Хлебное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Новоусманского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района] // Культура. – 2017. – 19–25 мая (№ 17). – С.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Жужгова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 Кто такой современный читатель?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чем сегодняшняя библиотека отличается от вчерашней?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заведующей библиотекой № 19 им.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Прасолова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Жужговой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записала Н. Сычёва] // Аргументы и факты. – 2017. – 24–30 мая (№ 21). – Прил.: с.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Каданин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 В тени куклы, или ещё раз о «немаленьком» человеке…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[Михаил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Каданин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исполнитель главной роли в спектакле «Шинель», о сопереживании кукол, актёров и зрителей / записала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Семёнова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недели. – 2017. – 25–31 мая (№ 20)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Прил.: с. 12–13.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62. Мельникова О. Путь к успеху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Воронеже вручили предпринимательскую премию имени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Столля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Российская газета. – 2017. – 30 мая (№ 115). – С. 19.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63. На квас, каравай и вишнёвый пирог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туристических маршрутах и фестивалях в регионе // Аргументы и факты. – 2017. – 31 мая – 6 июня (№ 22). – Прил.: с. 20.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Хохол,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черкас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русский?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откуда в чернозёмной глубинке появилась малороссийская изюминка // Аргументы и факты. – 2017. – 31 мая – 6 июня (№ 22). – Прил.: с. 21.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65. Лукин И. Формы разума в художественно-философской системе Андрея Платонова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материале рассказа «Мусорный ветер» и повести «Ямская слобода» // Вопросы литературы. – 2017. – Май – июнь. – С. 242–260.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66. Бардин Г. Гарри Бардин: «Надо выпрыгивать Богу навстречу» : [о себе, своём пути в искусстве, и о том, что нужно делать, чтобы мечта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сбылась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… / записала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Семёнова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 фот. А. Воробьёва // Аргументы недели. – 2017. – 1–7 июня (№ 21)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Прил.: с. 12–13.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67. Ткачёва Т. Красавица пришла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[копию бюста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Нефертити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 Египетского музея Берлина выставили в Воронежском областном художественном музее им И. Н. Крамского] // Российская газета. Неделя. – 2017. – 1–7 июня (№ 118). – С. 24.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>68. Уваров С. Гравитация на родине электричества: премьера оперы Глеба Седельникова стала центральным событием Платоновского фестиваля // Известия. – 2017. – 5 июня (№ 100). – С. 10–11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69. В Черноземье займутся научным семеноводством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Воронежской области предполагается открыть институт защиты семян компании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Сингент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»] // Российская газета. – 2017. – 6 июня (№ 121). – С. 16.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Левшаков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Алексей Гордеев: «Платоновский фестиваль – это уже бренд»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Воронеж. – 2017. – 6 июня (№ 61). – С. 8 : фот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Лежина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К. «Зодчество VRN» отметило свой первый юбилей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крупнейшему событию в области архитектуры и градостроительства 10 лет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6 июня (№ 99). – С. 12.</w:t>
      </w:r>
      <w:r>
        <w:rPr>
          <w:rFonts w:ascii="Arial" w:hAnsi="Arial" w:cs="Arial"/>
          <w:color w:val="000000"/>
          <w:sz w:val="18"/>
          <w:szCs w:val="18"/>
        </w:rPr>
        <w:br/>
        <w:t>72. Старикова М. Экспериментальное расширение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очередной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Платоновфест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самого начала заставил воронежцев увидеть невидимое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6 июня (№ 99). – С. 12.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73. Ткачёва Т. Деньги распыляются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бизнес предлагает изменить систему поддержки молочной отрасли // Российская газета. – 2017. – 6 июня (№ 121). – С. 13, 14.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74. Закрыть глаза и увидеть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[тактильная выставка «Видеть невидимое» открылась в рамках VII Платоновского фестиваля в Воронежском музее им. И. Н. Крамского]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7 июня (№ 100).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75. Ходырев А. Попали в сотню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рейтинг 100 лучших вузов России : [в том числе 45-е и 53-е места заняли ВГУ и ВГМУ] // Российская газета. – 2017. – 7 июня (№ 122). – С. 10.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Потрясённые воронежцы устроили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вахтанговскому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«Царю Эдипу» овацию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Воронеж. – 2017. – 7–8 июня (№ 62). – С. 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Седьмой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Платоновфест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показал авангардную оперу про строительство электростанции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[опера «Родина электричества» по мотивам рассказов А. Платонова] // Комсомольская правда. Воронеж. – 2017. – 7–8 июня (№ 62). – С. 9 : фот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78. Алёхина Н. Бренд Воронежа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Платоновский фестиваль открылся уникальной премьерой // Аргументы и факты. – 2017. – 7–13 июня (№ 23)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Прил.: c. 7.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79. Бунина увековечили во Франции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открытии памятника И. А. Бунину в городе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Грасс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7–13 июня (№ 23) : фот. – Прил.: c. 1.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Евсюкова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Трогательное искусство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открытии выставки уникальных тактильных картин в музее им. И. Н. Крамского] // Аргументы и факты. – 2017. – 7–13 июня (№ 23) : фот. – Прил.: c. 20.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Подавай, кума,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кундюбы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!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краеведом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том, что ели предки воронежцев / записал Ю. Голубь] // Аргументы и факты. – 2017. – 7–13 июня (№ 23) : фот. – Прил.: c. 24.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82. Мухин О. Принудительная кооперация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Черноземье срывает задачу Минсельхоза по массовому созданию сельхозкооперативов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8 июня (№ 101).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83. Мусиенко Н. «Для меня портрет – мысли мучительные и заветные…»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[к 180-летию со дня рождения художника И. Н. Крамского] // Правда. – 2017. – 9–14 июня (№ 61). – С. 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84. Головань Е. В сказочной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Чудовке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как семилукская Бабка-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Ёжка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гостей из Германии привечала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музее «Русская изба» в селе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Чудовка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Семилукского района, где побывала делегация немецких и российских детей] // Аргументы недели. – 2017. – 13–19 июня (№ 27). – С. 12–13.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85. Котов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Платоновфест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расширяет горизонты // Аргументы и факты. – 2017. – 14–20 июня (№ 24). – Прил.: с. 14.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Центр города заполонили динозавры, гигантские бабочки и светящиеся лошади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уличном параде Платоновского фестиваля] // Комсомольская правда. Воронеж. – 2017. – 14–15 июня (№ 18). – С.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87. Терентьев П. Алексей Гордеев вручил Платоновскую премию писателю Алексею Иванову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Воронеж. – 2017. – 14–15 июня (№ 18). – С. 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88. Владимиров Б. Мастеровые слова, образа и звука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Платоновском фестивале и Платоновской премии] / Б. Владимиров // Труд. – 2017. – 16 июня (№ 41–42). – Прил.: с. 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16–22 июня (№ 41–42/21).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89.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Дорофеев И. Аннинский район: сбалансированное развитие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рабочей поездке губернатора А. Гордеева в Аннинский район] // Труд. – 2017. – 16 июня (№ 41–42). – Прил.: с. 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16–22 июня (№ 41–42/21).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90.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Лушина В. Алексей Гордеев: «Первый такой объект в стране за 20 лет»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селе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Алфёровка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Новохопёрского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построили психоневрологический интернат;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Новохопёрском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центре развития ребёнка «Пристань детства»] // Комсомольская правда. Воронеж. – 2017. – 16–17 июня (№ 66). – С. 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Платоновский фестиваль посетили 85 тысяч зрителей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Воронеж. – 2017. – 16–17 июня (№ 66). – С.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92. Ткачёва Т. «Моя слеза горит в мозгу…»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воронежцы увидели мировую премьеру уникальной оперы «Родина электричества» // Российская газета. Неделя. – 2017. – 16–21 июня (№ 129). – С. 24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93. Авраменко Е. Писатель Платонов и царь Давид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спектаклях VII Платоновского фестиваля // Известия. – 2017. – 19 июня (№ 109). – С. 11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94. Мухин О. «Никто такую стенку не гнёт»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Денис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Мантуров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открыл под Воронежем производство самых толстых труб в России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цехе высокопрочных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прямошовных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электросварных труб большого размера в ЗАО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Лискимонтажконструкция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21 июня (№ 109). – С. 12.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95. Иншаков И. В. «О своей любви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пробалалаю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…»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профессором Воронежского института искусств И. В. Иншаковым / 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21–27 июня (№ 25). – Прил.: с.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96. Медведева М. Удивительное рядом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музее-усадьбе Д. Веневитинова: беседа с М. Медведевой / 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21–27 июня (№ 25). – Прил.: с. 19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97. «О, если бы поднять фонарь на длинной палке»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[литературоведы о новом памятнике О. Мандельштаму, и о памятниках поэту в Воронеже, Владивостоке, Санкт-Петербурге и Москве] // Литературная газета. – 2017. – 21–27 июня (№ 24). – Прил.: с. 1, 2–3. – (Муза Тавриды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10) .</w:t>
      </w:r>
      <w:r>
        <w:rPr>
          <w:rFonts w:ascii="Arial" w:hAnsi="Arial" w:cs="Arial"/>
          <w:color w:val="000000"/>
          <w:sz w:val="18"/>
          <w:szCs w:val="18"/>
        </w:rPr>
        <w:br/>
        <w:t>98. Фиш С. Пальмовое масло «сливается» из России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это связано с усилением борьбы против фальсификации продуктов // Известия. – 2017. – 22 июня (№ 112). – С. 6, 7. – (Экономика и бизнес).</w:t>
      </w:r>
      <w:r>
        <w:rPr>
          <w:rFonts w:ascii="Arial" w:hAnsi="Arial" w:cs="Arial"/>
          <w:color w:val="000000"/>
          <w:sz w:val="18"/>
          <w:szCs w:val="18"/>
        </w:rPr>
        <w:br/>
        <w:t>99. Ткачёва Т. Оторвались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Платоновский фестиваль заставил воронежцев две недели жить искусством // Российская газета. Неделя. – 2017. – 22–28 июня (№ 135). – С. 19.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>100. Фадеева Д. Буйство красок, звуков и поэзии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Воронеже завершился 7-й Платоновский фестиваль] // Аргументы недели. – 2017. – 22–28 июня (№ 24). – С. 13.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101. Воронежский вуз получил грант на применение термоэлектричества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научные исследования в опорном университете // Российская газета. – 2017. – 27 июня. – С. 13.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102. Уникальное для России производство труб запустили в Воронежской области // Российская газета. – 2017. – 27 июня. – С. 16.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103. Котова М. Девица дошла до грибов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 Воронежем создаётся крупное производство шампиньонов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28 июня (№ 114).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Валагин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Битва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Костёнках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 Воронежем дети победили славян и хазар (театральное сражение) // Российская газета. Неделя. – 2017. – 29 июня – 5 июля (№ 141). – С. 24.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>105. Гордеев А. Воронежским приглянулась Венеция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сотрудничестве с Италией в производстве шин, сыра и др.: беседа с губернатором А. В. Гордеевым / записал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газ.] // Аргументы недели. – 2017. – 29 июня – 5 июля. (№ 25). – С. 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106. Калашников С. Худрук Воронежского театра выступил в поддержку «Седьмой студии»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М. Бычков призвал зрителей к солидарности / фот.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Харсеева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30 июня (№ 116). – С. 12.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107. Дорофеев И. С уникальной продукцией на мировой рынок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Лисках введено производство толстостенных высокопрочных труб большого диаметра] // Труд. – 2017. – 30 июня. – Прил.: с. 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43–44/22).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108.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Дорофеев И. Уважение к традициям и сохранение культуры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работе Национальной палаты Воронежской области] // Труд. – 2017. – 30 июня.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43–44/22).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109.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Дорофеев И. Эпоха созидания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Каширском муниципальном районе к его 40-летию] // Труд. – 2017. – 30 июня. – Прил.: с. 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43–44/22).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110.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Селявкин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Лауреаты программы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[«Культура общества – основа нравственной политики государства»] // Труд. – 2017. – 30 июня.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43-44/22).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111.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Сергеев А. Важный шаг в поддержку малого и среднего бизнеса // Труд. – 2017. – 30 июня. – Прил.: с. 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43–44/22).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112.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Сергеев А. До свидания, любимая школа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109-ти школах Воронежа прошли праздничные мероприятия в честь окончания школы // Труд. – 2017. – 30 июня.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30 июня – 6 июля (№ 43–44/22).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113.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Сделано в Италии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визите делегации правительства Воронежской области в Милан (Италия)] // Комсомольская правда. – 2017. – 30 июня – 1 июля (№ 72). – С. 16.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 Воронеже снимают сказку о путешествиях во времени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картине участвуют ребята из Воронежской области и актёры местных театров // Комсомольская правда. Газета нашего города. Воронеж. – 2017. – 30 июня – 1 июля (№ 72). – С. 9.</w:t>
      </w:r>
      <w:r>
        <w:rPr>
          <w:rFonts w:ascii="Arial" w:hAnsi="Arial" w:cs="Arial"/>
          <w:color w:val="000000"/>
          <w:sz w:val="18"/>
          <w:szCs w:val="18"/>
        </w:rPr>
        <w:br/>
        <w:t>115. Акиньшина Л. Ю. Летопись продолжается (об издании «”Подъём”: указатель содержания журнала. 1980–</w:t>
      </w:r>
      <w:r>
        <w:rPr>
          <w:rFonts w:ascii="Arial" w:hAnsi="Arial" w:cs="Arial"/>
          <w:color w:val="000000"/>
          <w:sz w:val="18"/>
          <w:szCs w:val="18"/>
        </w:rPr>
        <w:lastRenderedPageBreak/>
        <w:t>2015») // Библиография. – 2017. – № 3. – С. 126–130.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Воротынцева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К. Больше, чем передвижник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художнике И. Н. Крамском] // Свой. – 2017. – Июнь. – С. 23–25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117. Глотова И. Тенденции развития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агрострахования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России: региональный аспект / И. Глотова, Е. Томилина // Экономика сельского хозяйства России. – 2017. – № 6. – С. 41–47.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Высокое искусство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росписи купола и стен Благовещенского кафедрального собора] // Комсомольская правда. Газета нашего города. Воронеж. – 2017. – 4 июля (№ 73). – С. 13.</w:t>
      </w:r>
      <w:r>
        <w:rPr>
          <w:rFonts w:ascii="Arial" w:hAnsi="Arial" w:cs="Arial"/>
          <w:color w:val="000000"/>
          <w:sz w:val="18"/>
          <w:szCs w:val="18"/>
        </w:rPr>
        <w:br/>
        <w:t>119. Владимиров Б. Алексей Гордеев: Человек должен быть хозяином собственной жизни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[девятый областной образовательный молодёжный форум «Молгород-2017»] // Труд. – 2017. – 7 июля. – Прил.: с.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7–13 июля.. (№ 45–46).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120.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Рязанцев Б. Г. АО «ВЗПП-Сборка» – территория поколения Z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гендиректором АО «ВЗПП-Сборка» Б. Г. Рязанцевым / записал И. Дорофеев] // Труд. – 2017. – 7 июля. – Прил.: с. 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7–13 июля (№ 45–46).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121.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Калашников С. Чернозёмным вузам не хватает «золота и алмазов»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[опубликованы результаты первого национального университетского рейтинга]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13 июля (№ 125).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122. Иванов О. Костей не соберёшь?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Воронежской области раскопали скелет человека, который жил пять тысяч лет назад : [о раскопках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Новохопёрском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рядом с посёлком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Ёлкa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Комсомольская правда. Газета нашего города. Воронеж. – 2017. – 19 июля (№ 80). – С. 7.</w:t>
      </w:r>
      <w:r>
        <w:rPr>
          <w:rFonts w:ascii="Arial" w:hAnsi="Arial" w:cs="Arial"/>
          <w:color w:val="000000"/>
          <w:sz w:val="18"/>
          <w:szCs w:val="18"/>
        </w:rPr>
        <w:br/>
        <w:t>123. Федосова О. Где искать аттракционы и куда захватить ролики?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[рейтинг парков Воронежа] // Комсомольская правда. Газета нашего города. Воронеж. – 2017. – 19 июля (№ 80). – С. 6.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Поворинском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взялись за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социалку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[А. Гордеев посетил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Поворинский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район]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– 2017. – 20–27 июля (№ 29-т). – С. 13.</w:t>
      </w:r>
      <w:r>
        <w:rPr>
          <w:rFonts w:ascii="Arial" w:hAnsi="Arial" w:cs="Arial"/>
          <w:color w:val="000000"/>
          <w:sz w:val="18"/>
          <w:szCs w:val="18"/>
        </w:rPr>
        <w:br/>
        <w:t>125. Ларина И. Воронежский ТРЗ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история и современность // Гудок. – 2017. – 28 июля. – Прил.: с. 7. – (Вперёд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27).</w:t>
      </w:r>
      <w:r>
        <w:rPr>
          <w:rFonts w:ascii="Arial" w:hAnsi="Arial" w:cs="Arial"/>
          <w:color w:val="000000"/>
          <w:sz w:val="18"/>
          <w:szCs w:val="18"/>
        </w:rPr>
        <w:br/>
        <w:t>126. Филатова С. С верой в Бога и Отечество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[митрополит Сергий совершил освящение закладного камня в основание храма во имя святителя Николая Чудотворца на территории научно-исследовательского испытательного института радиоэлектронной борьбы ВУНЦ ВВС «Военно-воздушная академия им. Н. Е. Жуковского и Ю. А. Гагарина] // Труд. – 2017. – 28 июля. – Прил.: с. 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28 июля – 3 авг. (№ 49–50).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127.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Бухаренкова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 Ю. Ремесло как феномен городского быта России второй половины XIX в. / О.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Бухаренкова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В. Г. Егоров // Вопросы истории. – 2017. – № 7. – С. 77–91.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За немецким качеством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рабочем визите делегации правительства Воронежской области во главе с губернатором А. Гордеевым в федеральную землю Шлезвиг-Гольштейн ФРГ] // Комсомольская правда. – 2017. – 3–10 авг. (№ 31-т). – С. 14. – (Региональная жизнь).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Барабашов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«Магистраль»: вехи памяти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писатель о создании фильма «Магистраль» // Гудок. – 2017. – 4 авг. (№ 132). – Прил.: с. 4. – (Вперёд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28).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130.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Валагин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Украину обошли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железная дорога в обход Украины построена раньше срока : [железнодорожная линия Журавка – Миллерово построена в обход Украины на стратегическом направлении Центр – Юг; 39-я отдельная железнодорожная бригада Южного военного округа получила орден Жукова] // Российская газета. – 2017. – 8 авг. (№ 174). – С. 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(События и комментарии).</w:t>
      </w:r>
      <w:r>
        <w:rPr>
          <w:rFonts w:ascii="Arial" w:hAnsi="Arial" w:cs="Arial"/>
          <w:color w:val="000000"/>
          <w:sz w:val="18"/>
          <w:szCs w:val="18"/>
        </w:rPr>
        <w:br/>
        <w:t>131. Калашников С. Липецкий сокол перелетает Персидский залив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Питомник ВГУ договорился о поставках птиц на Ближний Восток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[соколиный питомник в заповеднике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Галичья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гора» ВГУ: поставка птиц для охоты и селекции]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9 авг. (№ 144). – С. 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132. Дорофеев И. Алексей Гордеев: Уверен, что всё будет выполнено очень качественно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строительстве автодороги М4-Дон в Павловском районе] // Труд. – 2017. – 11 авг.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11–17 авг. (№ 53–54).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Пульвер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Свалка – костёр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вот уже несколько лет она горит на окраине Поворино Воронежской области // Труд. – 2017. – 11 авг. – Прил.: с. 4.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11–17 авг. (№ 53–54).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134.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Селявкин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Картинки прошлых лет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[из истории шахмат в Воронеже] // Труд. – 2017. – 11 авг.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11–17 авг. (№ 53–54).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Шевченко С. Масштабный ремонт воронежских улиц закончен на 80%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Газета нашего города. Воронеж. – 2017. – 11–12 авг. (№ 90). – С. 9.</w:t>
      </w:r>
      <w:r>
        <w:rPr>
          <w:rFonts w:ascii="Arial" w:hAnsi="Arial" w:cs="Arial"/>
          <w:color w:val="000000"/>
          <w:sz w:val="18"/>
          <w:szCs w:val="18"/>
        </w:rPr>
        <w:br/>
        <w:t>136. Дорофеев И. «За друзей казак просил…»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фестивале «Казачье братство»] // Труд. – 2017. – 18 авг.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18–24 авг. (№ 55–56).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Селявкин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Тростянка с русской душой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посещении Острогожска и села Русская Тростянка деятелями программы «Культура общества – основа нравственной политики государства»] // Труд. – 2017. – 18 авг.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18–24 авг. (№ 55–56).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138.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Филатова С. Синтез молодости и опыта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фестиваль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Рамонский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родник» // Труд. – 2017. – 18 авг. – Прил.: с. 4.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18–24 авг. (№ 55–56).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139.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Ткаченко Г. Покаяние или реваншизм?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в XXI веке по Россоши маршируют альпийские стрелки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[спор по поводу установки памятника итальянцам, воевавшим в Россоши во время Великой Отечественной войны] // Литературная газета. – 2017. – 23–29 авг. (№ 32–33). – С. 5.</w:t>
      </w:r>
      <w:r>
        <w:rPr>
          <w:rFonts w:ascii="Arial" w:hAnsi="Arial" w:cs="Arial"/>
          <w:color w:val="000000"/>
          <w:sz w:val="18"/>
          <w:szCs w:val="18"/>
        </w:rPr>
        <w:br/>
        <w:t>140. Варламов А. Окаянное счастье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писателем, автором книги «Андрей Платонов» А. Варламовым / записала Е. Яковлева] // Российская газета. – 2017. – 28 авг. (№ 191). – С. 9. – (Общество).</w:t>
      </w:r>
      <w:r>
        <w:rPr>
          <w:rFonts w:ascii="Arial" w:hAnsi="Arial" w:cs="Arial"/>
          <w:color w:val="000000"/>
          <w:sz w:val="18"/>
          <w:szCs w:val="18"/>
        </w:rPr>
        <w:br/>
        <w:t>141. Фирсов Б. Откуда родом?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воронежские города превращались в сёла и наоборот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сёлах и посёлках – юбилярах 2017: беседа с сотрудником отдела краеведения ВОУНБ им. И. С. Никитина Б. Фирсовым /записала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30 авг. – 5 сент. (№ 35).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142. Ткачёва Т. Актёры, гейши и цветы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Областном художественном музее им. И. Н. Крамского открылась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выставка шедевров японской графики «Золотой век японской графики.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Картины ускользающего мира»] // Российская газета.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Неделя. – 2017. – 31 авг. – 6 сент. (№ 195). – С. 20.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К. Н. Вещная деталь в прозе И. А. Бунина // Русская речь. – 2017. – № 4. – С. 11–16.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Нацентов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Где ждут дождя, как смерти или чуда…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[стихи студента ВГУ Василия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Нацентова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Наш современник. – 2017. – № 8. – С. 93–95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Недоступова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 В. Свадьба в селе Кутки Воронежской области // Русская речь. – 2017. – № 4. – С. 115–118.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 Воронеже сняли продолжение «Котёнка с улицы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Лизюкова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Воронеж. – 2017. – 5 сент. (№ 100). – С. 8.</w:t>
      </w:r>
      <w:r>
        <w:rPr>
          <w:rFonts w:ascii="Arial" w:hAnsi="Arial" w:cs="Arial"/>
          <w:color w:val="000000"/>
          <w:sz w:val="18"/>
          <w:szCs w:val="18"/>
        </w:rPr>
        <w:br/>
        <w:t>147. Алёхина Н. История продолжается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[100 лет г. Бутурлиновка] // Аргументы и факты. – 2017. – 6–12 сент. (№ 36).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На пороге переворота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 происходило в Воронеже ровно 100 лет назад? // Аргументы и факты. – 2017. – 6–12 сент. (№ 36). – Прил.: с. 17.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«Впечатлений хватит надолго»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VII Воронежский международный фестиваль садов и цветов «Город-сад» //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правда. Газета нашего города. Воронеж. – 2017. – 12 сент. (№ 103). – С. 16, 17.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150.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Подъяблонская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«Пиар фильму «Матильда» сделали казаки. Не думаю, что это шедевр»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творческой встрече с писательницей Л. Улицкой в Воронеже] // Комсомольская правда. Газета нашего города. Воронеж. – 2017. – 13 сент. (№ 104). – С. 10.</w:t>
      </w:r>
      <w:r>
        <w:rPr>
          <w:rFonts w:ascii="Arial" w:hAnsi="Arial" w:cs="Arial"/>
          <w:color w:val="000000"/>
          <w:sz w:val="18"/>
          <w:szCs w:val="18"/>
        </w:rPr>
        <w:br/>
        <w:t>151. Алёхина Н. «Город-сад» в Год экологии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[VII Воронежский международный фестиваль садов и цветов «Город-сад»] // Аргументы и факты. – 2017. – 13–19 сент. (№ 37). – Прил.: с. 16.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152. Лапин А. А. Возвращение Крыма сравнимо с Куликовской битвой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писателем А.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Лапиным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записала К. Вишневская] // Литературная газета. – 2017. – 13–19 сент. (№ 36). – С. 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153. Минаков В. На главном ходу: станция Придача заняла второе место в отраслевом соревновании по итогам работы за второй квартал 2017 года // Гудок. – 2017. – 14 сент. (№ 161). – С.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154. Владимиров Б. Экология пространства и творчества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[VII Воронежский международный фестиваль садов и цветов «Город-сад»] // Труд. – 2017. – 15 сент. – Прил.: с. 3.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15–21 сент. (№ 64–65).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155.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Дорофеев И. Быть социальным институтом общества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[IV Всероссийский форум «Траектория смысла: региональные СМИ на пути к эффективности и конкурентоспособности»] // Труд. – 2017. – 15 сент. – Прил.: с. 4.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15–21 сент. (№ 64–65).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Пульвер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 Дымосос с износом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процедура банкротства Семилукского огнеупорного завода проходит весьма странно // Труд. – 2017. – 15 сент. – Прил.: с. 5.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15–21 сент. (№ 64–65).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Калашников С. Удобрение инвестициями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юге Воронежской области хотят создать «индустриальный кластер» из моногорода [Россошь]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19 сент. (№ 173).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158. Калашников С. Игра в эвакуацию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Черноземье за один день сообщили о минировании десятков ТЦ, вокзала и правительства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20 сент. (№ 174).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159. Шадрина Т. Прямо – дальше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обход Украины пустили регулярные грузовые поезда // Российская газета. – 2017. – 21 сент. (№ 212). – С. 4.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160.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Валагин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«Да что она за звезда»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новой школе в селе Радченском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Богучарского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и разбитым дорогам] // Российская газета. Неделя. – 2017. – 21–27 сент. (№ 213). – С. 18.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161. Владимиров Б. Народный памятник Виталию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Воротникову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открытии памятника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Воротникову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Труд. – 2017. – 22 сент. (№ 66–67). – Прил.: с.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22–28 сент. (№ 66–67/33).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162.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Размустов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Пять углов города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перекрёстке «Пять углов» в Воронеже: беседа с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Размустовым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27 сент. – 3 окт. (№ 39) : ил. – Прил.: с. 20.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163.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Алексанян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А.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всех несправедливостях красных войск сообщать в штаб командующего…». Красная армия на территории Воронежской губернии в 1918–1922 гг. // Военно-исторический журнал. – 2017. – № 9. – С. 34–40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164.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Заваркина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 Социалистическая утопия в творчестве А. П. Платонова /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Заваркина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Храмых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// Новое литературное обозрение. – 2017. – № 5 (147). – С. 200–213.</w:t>
      </w:r>
      <w:r>
        <w:rPr>
          <w:rFonts w:ascii="Arial" w:hAnsi="Arial" w:cs="Arial"/>
          <w:color w:val="000000"/>
          <w:sz w:val="18"/>
          <w:szCs w:val="18"/>
        </w:rPr>
        <w:br/>
        <w:t>165. Мерлин В. Внутри горы бездействует кувшин. Фонетическая техника сталинской «оды» Мандельштама // Новое литературное обозрение. – 2017. – № 5 (147). – С. 118–133.</w:t>
      </w:r>
      <w:r>
        <w:rPr>
          <w:rFonts w:ascii="Arial" w:hAnsi="Arial" w:cs="Arial"/>
          <w:color w:val="000000"/>
          <w:sz w:val="18"/>
          <w:szCs w:val="18"/>
        </w:rPr>
        <w:br/>
        <w:t>166. Рахимова И. О. Сражение в России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Дон и Сталинград. Взгляд через 75 лет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[научная конференция о боевых действиях на Верхнем и Среднем Дону на базе университета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Модены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Реджо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Эмилия (Италия) и ВГПУ (2017)] // Военно-исторический журнал. – 2017. – № 9. – С. 79.</w:t>
      </w:r>
      <w:r>
        <w:rPr>
          <w:rFonts w:ascii="Arial" w:hAnsi="Arial" w:cs="Arial"/>
          <w:color w:val="000000"/>
          <w:sz w:val="18"/>
          <w:szCs w:val="18"/>
        </w:rPr>
        <w:br/>
        <w:t>167. Добронравов Ф. «Советские фильмы несправедливо забыты»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народный артист РФ Фёдор Добронравов – о любых картинах и стране, богатой талантами : [беседа с Ф. Добронравовым / записала Н. Васильева] // Известия. – 2017. – 3 окт. (№ 185). – С.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(Культура).</w:t>
      </w:r>
      <w:r>
        <w:rPr>
          <w:rFonts w:ascii="Arial" w:hAnsi="Arial" w:cs="Arial"/>
          <w:color w:val="000000"/>
          <w:sz w:val="18"/>
          <w:szCs w:val="18"/>
        </w:rPr>
        <w:br/>
        <w:t>168. Федотов С. Вход строго для туристов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туристической привлекательности Воронежа: беседа с заведующим кафедрой рекреационной географии, страноведения и туризма ВГУ С. Федотовым / записал Н. Сычёва]// Аргументы и факты. – 2017. – 4–10 окт. (№ 40). – Прил.: с. 3.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169. 60 причин выбрать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Нововоронеж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[60 лет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Нововоронежу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4–10 окт. (№ 40). – Прил.: с. 15.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170.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Алексей Гордеев: «У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Калачеевского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много преимуществ»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[визит губернатора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Калачеевский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район] // Комсомольская правда. – 2017. – 5–12 окт. (№ 40-т). – С. 13. – (Региональная жизнь).</w:t>
      </w:r>
      <w:r>
        <w:rPr>
          <w:rFonts w:ascii="Arial" w:hAnsi="Arial" w:cs="Arial"/>
          <w:color w:val="000000"/>
          <w:sz w:val="18"/>
          <w:szCs w:val="18"/>
        </w:rPr>
        <w:br/>
        <w:t>171. Калашников С. Банкротство маслозавода набирает участников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Эртильским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МЭЗ заинтересовались структуры Эдуарда Краснова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12 окт.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172. Матвеев А. В Воронеже открылась выставка передвижников к 180-летию Ивана Крамского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13 окт. (№ 191). – С. 12.</w:t>
      </w:r>
      <w:r>
        <w:rPr>
          <w:rFonts w:ascii="Arial" w:hAnsi="Arial" w:cs="Arial"/>
          <w:color w:val="000000"/>
          <w:sz w:val="18"/>
          <w:szCs w:val="18"/>
        </w:rPr>
        <w:br/>
        <w:t>173. Голубь Ю. Есть рекорд! Что дальше?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президент обсудил в Воронеже успехи и проблемы крестьян : [совещание по аграрным вопросам] // Аргументы и факты. – 2017. – 18–24 окт. (№ 42). – Прил.: с. 2.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174. Головань Е. Тропою добра, или в ожидании тайн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экскурсии в Воронежский природный биосферный заповедник им. В.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Пескова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рамках акции «Яркая жизнь»] // Аргументы недели. – 2017. – 19–25 окт. (№ 41) : фот. – Прил.: с. 12–13.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175. Дорофеев И. Владимир Путин: Воронежская область – один из лидеров сельхозпроизводства // Труд. – 2017. – 20 окт. (№ 73–74). – Прил.: с.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 – (Труд 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20–26 окт. (№ 73–74/36).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Труд-Черноземье).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176.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Мистюкова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Алексей Гордеев: «Предприятия ОПК вносят весомый вклад в региональную экономику»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военно-промышленной конференции «Диверсификация оборонно-промышленного комплекса в сфере телекоммуникаций и связи – стратегии перемен»] // Комсомольская правда. Воронеж. – 2017. – 20–21 окт. (№ 120). – С. 9.</w:t>
      </w:r>
      <w:r>
        <w:rPr>
          <w:rFonts w:ascii="Arial" w:hAnsi="Arial" w:cs="Arial"/>
          <w:color w:val="000000"/>
          <w:sz w:val="18"/>
          <w:szCs w:val="18"/>
        </w:rPr>
        <w:br/>
        <w:t>177. Калашников С. Воронежской журналистике указали цену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ВГУ впервые лишился бюджетных мест на нескольких гуманитарных факультетах / С. Калашников, А. Цветков, В. Инютин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31 окт. – С. 12.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178. Матвеев А. Горькая сказка о королях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III Воронежский фестиваль «Маршак» открылся спектаклем о бремени власти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31 окт. (№ 203). – С. 12.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179. Труханова Э. Деньги – по полочкам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[здравоохранение Воронежской области] // Российская газета. – 2017. – 31 окт. (№ 246). – С. 17.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180. Греков Г. Горница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[пьеса выпускника Воронежского института искусств] // Современная драматургия. – 2017. – Окт. – дек. (№ 4). – С. 61–73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181. Ларионова Л. Автографы Маршака и яма Мандельштама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«Библиофильский улей» совершил литературный вояж в Воронеж // Независимая газета. – 2017. –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(№ 239). – С. 11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>182. Кошкина Н. Там пули свистели…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 проведении военно-исторической реконструкции «Этих дней не смолкнет слава» в г. Семилуки Воронежской области] // Аргументы недели. – 2017. – 2–8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(№ 43) : фот. – Прил.: с. 12–13.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183.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Арифметика голода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почему воронежцы поддержали большевиков : [беседа с краеведом и общественным деятелем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Сапелкиным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записал Ю. Голубь] // Аргументы и факты. – 2017. – 8–14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(№ 45). – Прил.: с. 10.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184. Инютин В. «Ника-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Петротэк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хочет мира с дисконтом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компания добивается прекращения банкротства завода огнеупоров под Воронежем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– 2017. – 17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(№ 214). – С. 12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фот.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185.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Марамура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Да будет свет!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Андрея Платонова в Воронеже поют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[об опере «Родина электричества» в театре оперы и балета] // Литературная газета. – 2017. – 22–28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(№ 46). – С. 12.</w:t>
      </w:r>
      <w:r>
        <w:rPr>
          <w:rFonts w:ascii="Arial" w:hAnsi="Arial" w:cs="Arial"/>
          <w:color w:val="000000"/>
          <w:sz w:val="18"/>
          <w:szCs w:val="18"/>
        </w:rPr>
        <w:br/>
        <w:t>186. Беляева В. Голос предка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[стихи] // Наш современник. – 2017. – № 11. – С. 102–103.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187.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Недоступова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 В. Названия крестьянских построек, помещений для скота и домашней птицы в Воронежской области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[на материалах говора посёлка Высокого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района] // Русская речь. – 2017.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Нояб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дек. (№ 6). – С. 92–97.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188.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Пономарёв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 Р. От «Жизни Арсеньева» к «Тёмным аллеям». Эмигрантское творчество И. А. Бунина в свете последних текстологических изысканий // Русская литература. – 2017. – № 4. – С. 228–238.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189.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Храмых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Концепт «музыка» в творчестве А. Блока и А. Платонова // Новое литературное обозрение. – 2017. – № 6 (148). – С. 158–172.</w:t>
      </w:r>
      <w:r>
        <w:rPr>
          <w:rFonts w:ascii="Arial" w:hAnsi="Arial" w:cs="Arial"/>
          <w:color w:val="000000"/>
          <w:sz w:val="18"/>
          <w:szCs w:val="18"/>
        </w:rPr>
        <w:br/>
        <w:t>190. Моногород Павловск получит статус ТОСЭР // Российская газета. – 2017. – 19 дек. (№ 287). – С. 17.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191. Ткачёва Т. Взгляд в глубину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откуда в воронежском «море» болотная руда и редкие металлы // Российская газета. – 2017. – 19 дек. (№ 287). – С. 18.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192. Ткачёва Т. Тотализатор для казны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Воронежской области удвоили налог на игорный бизнес // Российская газета. – 2017. – 19 дек. (№ 287). – С. 20. – (Экономика Центрального округа).</w:t>
      </w:r>
      <w:r>
        <w:rPr>
          <w:rFonts w:ascii="Arial" w:hAnsi="Arial" w:cs="Arial"/>
          <w:color w:val="000000"/>
          <w:sz w:val="18"/>
          <w:szCs w:val="18"/>
        </w:rPr>
        <w:br/>
        <w:t>193. Кривошеев В. Зачем зрителю театр?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главным режиссёром Театра юного зрителя В. Кривошеевым / записала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Ходыкина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Аргументы и факты. – 2017. – 20–26 дек. (№ 51). – Прил.: с. 3.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194. Маслов В. «Вкладываем в воронежские проекты ещё 20 млрд. рублей»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глава группы компаний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Агроэко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В. Маслов об инвестициях в свиноводство и о борьбе с АЧС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21 дек. (№ 238). – С. 7.</w:t>
      </w:r>
      <w:r>
        <w:rPr>
          <w:rFonts w:ascii="Arial" w:hAnsi="Arial" w:cs="Arial"/>
          <w:color w:val="000000"/>
          <w:sz w:val="18"/>
          <w:szCs w:val="18"/>
        </w:rPr>
        <w:br/>
        <w:t>195. Цветков А. На «Рынке Южном» ждут изменения климата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власти готовят приватизацию торговых площадей на левом берегу Воронежа / А. Цветков, С. Калашников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21 дек. (№ 238).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196. Крикливый А. «Я ненавидел, когда нас водили в театр»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[беседа с главным режиссёром Новосибирского академического молодёжного театра «Глобус» А. Крикливым в дни детского фестиваля «Маршак» в Воронеже / записала Т. Ткачёва] // Российская газета. Неделя. – 2017. – 21–27 дек. (№ 290). – С. 19. – (Центральная Россия).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197. Инютин В. Три отставки и четыре назначения: [указом президента В. Путина воронежский губернатор А. В. Гордеев назначен полпредом президента в ЦФО, главой региона стал временно исполняющий обязанности А. В. Гусев] / фот. А. Никольский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26 дек. (№ 241). – С. 1, 3.</w:t>
      </w:r>
      <w:r>
        <w:rPr>
          <w:rFonts w:ascii="Arial" w:hAnsi="Arial" w:cs="Arial"/>
          <w:color w:val="000000"/>
          <w:sz w:val="18"/>
          <w:szCs w:val="18"/>
        </w:rPr>
        <w:br/>
        <w:t>198. Голубь Ю. От рекордов до провалов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 принёс воронежцам год столетия революции? // Аргументы и факты. – 2017–2018. – 27 дек. – 9 янв. (№ 52). – Прил.: с. 5. – (АиФ-Черноземье).</w:t>
      </w:r>
      <w:r>
        <w:rPr>
          <w:rFonts w:ascii="Arial" w:hAnsi="Arial" w:cs="Arial"/>
          <w:color w:val="000000"/>
          <w:sz w:val="18"/>
          <w:szCs w:val="18"/>
        </w:rPr>
        <w:br/>
        <w:t>199. Инютин В. Да не убудет с нами сила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[новый полпред президента в Центральном федеральном округе, бывший губернатор Воронежской области А. Гордеев представил в Областной думе своего преемника, экс-мэра Воронежа А. Гусева] //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Коммеpсантъ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– 2017. – 27 дек. (№ 242). – С. 8. – (Черноземье).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200. Лапин А. Святые грешники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[главы из романа] // Наш современник. – 2017. – № 12. – С. 47–88.</w:t>
      </w:r>
      <w:r>
        <w:rPr>
          <w:rFonts w:ascii="Arial" w:hAnsi="Arial" w:cs="Arial"/>
          <w:color w:val="000000"/>
          <w:sz w:val="18"/>
          <w:szCs w:val="18"/>
        </w:rPr>
        <w:br/>
        <w:t>201. Сычёва Л. Гей, культура!…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[размышления о докладе – «Воронежский пульс.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Культурная среда и культурная политика», подготовленном экспертами под руководством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Боякова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(2013)] // Наш современник. – 2017. – № 12.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С. 174–178.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202. Турков А. Завязка судьбы // Новый мир. – 2017. – № 12. – С. 160–162.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на кн.: Акаткин В. М. На переправах века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статьи об А. Т. Твардовском / В. М. Акаткин. – Воронеж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«Наука-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Юниспресс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2015 – 324 с.</w:t>
      </w:r>
      <w:r>
        <w:rPr>
          <w:rFonts w:ascii="Arial" w:hAnsi="Arial" w:cs="Arial"/>
          <w:color w:val="000000"/>
          <w:sz w:val="18"/>
          <w:szCs w:val="18"/>
        </w:rPr>
        <w:br/>
        <w:t>203. Фёдоров М. Родник доброты Николая Дроздова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[в том числе материалы о теле- и фотожурналисте В.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Пескове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] // Наш современник. – 2017. – № 12. – С. 201–215.</w:t>
      </w:r>
    </w:p>
    <w:p w:rsidR="009625AD" w:rsidRDefault="009625AD" w:rsidP="009625A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>Составитель Т. И. Шишкина</w:t>
      </w:r>
    </w:p>
    <w:bookmarkEnd w:id="0"/>
    <w:p w:rsidR="00D30145" w:rsidRDefault="00D30145"/>
    <w:sectPr w:rsidR="00D30145" w:rsidSect="00AE1C0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D"/>
    <w:rsid w:val="009625AD"/>
    <w:rsid w:val="00AE1C00"/>
    <w:rsid w:val="00D30145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2019-12-30T09:03:00Z</dcterms:created>
  <dcterms:modified xsi:type="dcterms:W3CDTF">2019-12-30T09:05:00Z</dcterms:modified>
</cp:coreProperties>
</file>