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541" w:rsidRDefault="00DA7541" w:rsidP="00F00A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ЛИТЕРАТУРНАЯ ПРОГРАММА</w:t>
      </w:r>
    </w:p>
    <w:p w:rsidR="00DA7541" w:rsidRDefault="00DA7541" w:rsidP="00F00AA7">
      <w:pPr>
        <w:rPr>
          <w:rFonts w:ascii="Times New Roman" w:hAnsi="Times New Roman" w:cs="Times New Roman"/>
          <w:sz w:val="24"/>
          <w:szCs w:val="24"/>
        </w:rPr>
      </w:pPr>
    </w:p>
    <w:p w:rsidR="00F00AA7" w:rsidRDefault="00DA7541" w:rsidP="00F00AA7">
      <w:pPr>
        <w:rPr>
          <w:rFonts w:ascii="Times New Roman" w:hAnsi="Times New Roman" w:cs="Times New Roman"/>
          <w:b/>
          <w:sz w:val="24"/>
          <w:szCs w:val="24"/>
        </w:rPr>
      </w:pPr>
      <w:r w:rsidRPr="00DA7541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F00AA7" w:rsidRPr="00DA7541">
        <w:rPr>
          <w:rFonts w:ascii="Times New Roman" w:hAnsi="Times New Roman" w:cs="Times New Roman"/>
          <w:b/>
          <w:sz w:val="24"/>
          <w:szCs w:val="24"/>
        </w:rPr>
        <w:t xml:space="preserve">Творческая встреча с Натали </w:t>
      </w:r>
      <w:proofErr w:type="spellStart"/>
      <w:r w:rsidR="00F00AA7" w:rsidRPr="00DA7541">
        <w:rPr>
          <w:rFonts w:ascii="Times New Roman" w:hAnsi="Times New Roman" w:cs="Times New Roman"/>
          <w:b/>
          <w:sz w:val="24"/>
          <w:szCs w:val="24"/>
        </w:rPr>
        <w:t>Абражевич</w:t>
      </w:r>
      <w:proofErr w:type="spellEnd"/>
    </w:p>
    <w:p w:rsidR="00DA7541" w:rsidRPr="00DA7541" w:rsidRDefault="00DA7541" w:rsidP="00F00AA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18+</w:t>
      </w:r>
    </w:p>
    <w:p w:rsidR="00DA7541" w:rsidRPr="00DA7541" w:rsidRDefault="00DA7541" w:rsidP="00DA7541">
      <w:pPr>
        <w:rPr>
          <w:rFonts w:ascii="Times New Roman" w:hAnsi="Times New Roman" w:cs="Times New Roman"/>
          <w:sz w:val="24"/>
          <w:szCs w:val="24"/>
        </w:rPr>
      </w:pPr>
      <w:r w:rsidRPr="00DA7541">
        <w:rPr>
          <w:rFonts w:ascii="Times New Roman" w:hAnsi="Times New Roman" w:cs="Times New Roman"/>
          <w:sz w:val="24"/>
          <w:szCs w:val="24"/>
        </w:rPr>
        <w:t>4 июня 17:30–18:30</w:t>
      </w:r>
    </w:p>
    <w:p w:rsidR="00DA7541" w:rsidRPr="00DA7541" w:rsidRDefault="00DA7541" w:rsidP="00DF6C88">
      <w:pPr>
        <w:jc w:val="both"/>
        <w:rPr>
          <w:rFonts w:ascii="Times New Roman" w:hAnsi="Times New Roman" w:cs="Times New Roman"/>
          <w:sz w:val="24"/>
          <w:szCs w:val="24"/>
        </w:rPr>
      </w:pPr>
      <w:r w:rsidRPr="00DA7541">
        <w:rPr>
          <w:rFonts w:ascii="Times New Roman" w:hAnsi="Times New Roman" w:cs="Times New Roman"/>
          <w:sz w:val="24"/>
          <w:szCs w:val="24"/>
        </w:rPr>
        <w:t>Центр креативных индустрий "Матрешка", цокольный этаж (ул. Студенческая, 5)</w:t>
      </w:r>
    </w:p>
    <w:p w:rsidR="00DA7541" w:rsidRPr="00DA7541" w:rsidRDefault="00DA7541" w:rsidP="00DF6C8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00AA7" w:rsidRPr="00DA7541" w:rsidRDefault="00F00AA7" w:rsidP="00DF6C88">
      <w:pPr>
        <w:jc w:val="both"/>
        <w:rPr>
          <w:rFonts w:ascii="Times New Roman" w:hAnsi="Times New Roman" w:cs="Times New Roman"/>
          <w:sz w:val="24"/>
          <w:szCs w:val="24"/>
        </w:rPr>
      </w:pPr>
      <w:r w:rsidRPr="00DA7541">
        <w:rPr>
          <w:rFonts w:ascii="Times New Roman" w:hAnsi="Times New Roman" w:cs="Times New Roman"/>
          <w:sz w:val="24"/>
          <w:szCs w:val="24"/>
        </w:rPr>
        <w:t xml:space="preserve">Натали </w:t>
      </w:r>
      <w:proofErr w:type="spellStart"/>
      <w:r w:rsidRPr="00DA7541">
        <w:rPr>
          <w:rFonts w:ascii="Times New Roman" w:hAnsi="Times New Roman" w:cs="Times New Roman"/>
          <w:sz w:val="24"/>
          <w:szCs w:val="24"/>
        </w:rPr>
        <w:t>Абражевич</w:t>
      </w:r>
      <w:proofErr w:type="spellEnd"/>
      <w:r w:rsidRPr="00DA7541">
        <w:rPr>
          <w:rFonts w:ascii="Times New Roman" w:hAnsi="Times New Roman" w:cs="Times New Roman"/>
          <w:sz w:val="24"/>
          <w:szCs w:val="24"/>
        </w:rPr>
        <w:t xml:space="preserve"> — молодая воронежская писательница, работающая в жанре тёмного </w:t>
      </w:r>
      <w:proofErr w:type="spellStart"/>
      <w:r w:rsidRPr="00DA7541">
        <w:rPr>
          <w:rFonts w:ascii="Times New Roman" w:hAnsi="Times New Roman" w:cs="Times New Roman"/>
          <w:sz w:val="24"/>
          <w:szCs w:val="24"/>
        </w:rPr>
        <w:t>фэнтези</w:t>
      </w:r>
      <w:proofErr w:type="spellEnd"/>
      <w:r w:rsidRPr="00DA7541">
        <w:rPr>
          <w:rFonts w:ascii="Times New Roman" w:hAnsi="Times New Roman" w:cs="Times New Roman"/>
          <w:sz w:val="24"/>
          <w:szCs w:val="24"/>
        </w:rPr>
        <w:t>.</w:t>
      </w:r>
    </w:p>
    <w:p w:rsidR="00F00AA7" w:rsidRPr="00DA7541" w:rsidRDefault="00F00AA7" w:rsidP="00DF6C88">
      <w:pPr>
        <w:jc w:val="both"/>
        <w:rPr>
          <w:rFonts w:ascii="Times New Roman" w:hAnsi="Times New Roman" w:cs="Times New Roman"/>
          <w:sz w:val="24"/>
          <w:szCs w:val="24"/>
        </w:rPr>
      </w:pPr>
      <w:r w:rsidRPr="00DA7541">
        <w:rPr>
          <w:rFonts w:ascii="Times New Roman" w:hAnsi="Times New Roman" w:cs="Times New Roman"/>
          <w:sz w:val="24"/>
          <w:szCs w:val="24"/>
        </w:rPr>
        <w:t>Лауреат 16 сезона премии «Рукопись года» от издательства «</w:t>
      </w:r>
      <w:proofErr w:type="spellStart"/>
      <w:r w:rsidRPr="00DA7541">
        <w:rPr>
          <w:rFonts w:ascii="Times New Roman" w:hAnsi="Times New Roman" w:cs="Times New Roman"/>
          <w:sz w:val="24"/>
          <w:szCs w:val="24"/>
        </w:rPr>
        <w:t>Астрель-Спб</w:t>
      </w:r>
      <w:proofErr w:type="spellEnd"/>
      <w:r w:rsidRPr="00DA7541">
        <w:rPr>
          <w:rFonts w:ascii="Times New Roman" w:hAnsi="Times New Roman" w:cs="Times New Roman"/>
          <w:sz w:val="24"/>
          <w:szCs w:val="24"/>
        </w:rPr>
        <w:t>» в номинации «Фантастика». «Рукопись года» — первая премия, которая рассматривает не опубликованные произведения, а рукописи — оригинальные авторские тексты.</w:t>
      </w:r>
    </w:p>
    <w:p w:rsidR="00F00AA7" w:rsidRPr="00DA7541" w:rsidRDefault="00F00AA7" w:rsidP="00DF6C88">
      <w:pPr>
        <w:jc w:val="both"/>
        <w:rPr>
          <w:rFonts w:ascii="Times New Roman" w:hAnsi="Times New Roman" w:cs="Times New Roman"/>
          <w:sz w:val="24"/>
          <w:szCs w:val="24"/>
        </w:rPr>
      </w:pPr>
      <w:r w:rsidRPr="00DA7541">
        <w:rPr>
          <w:rFonts w:ascii="Times New Roman" w:hAnsi="Times New Roman" w:cs="Times New Roman"/>
          <w:sz w:val="24"/>
          <w:szCs w:val="24"/>
        </w:rPr>
        <w:t>Дебютная книга писательницы «Дитя чумного края» вышла в декабре 2025 года. Она стала флагманом в новой книжной серии «Темнее тёмного».</w:t>
      </w:r>
    </w:p>
    <w:p w:rsidR="003B0320" w:rsidRDefault="00F00AA7" w:rsidP="00DF6C88">
      <w:pPr>
        <w:jc w:val="both"/>
        <w:rPr>
          <w:rFonts w:ascii="Times New Roman" w:hAnsi="Times New Roman" w:cs="Times New Roman"/>
          <w:sz w:val="24"/>
          <w:szCs w:val="24"/>
        </w:rPr>
      </w:pPr>
      <w:r w:rsidRPr="00DA7541">
        <w:rPr>
          <w:rFonts w:ascii="Times New Roman" w:hAnsi="Times New Roman" w:cs="Times New Roman"/>
          <w:sz w:val="24"/>
          <w:szCs w:val="24"/>
        </w:rPr>
        <w:t xml:space="preserve">На творческой встрече с Натали у читателей появится возможность подискутировать о проблеме жанровой неопределённости в </w:t>
      </w:r>
      <w:proofErr w:type="spellStart"/>
      <w:r w:rsidRPr="00DA7541">
        <w:rPr>
          <w:rFonts w:ascii="Times New Roman" w:hAnsi="Times New Roman" w:cs="Times New Roman"/>
          <w:sz w:val="24"/>
          <w:szCs w:val="24"/>
        </w:rPr>
        <w:t>фэнтези</w:t>
      </w:r>
      <w:proofErr w:type="spellEnd"/>
      <w:r w:rsidRPr="00DA7541">
        <w:rPr>
          <w:rFonts w:ascii="Times New Roman" w:hAnsi="Times New Roman" w:cs="Times New Roman"/>
          <w:sz w:val="24"/>
          <w:szCs w:val="24"/>
        </w:rPr>
        <w:t>-сегменте, узнать, какие культурные отсылки прячет под обложкой «Дитя», и что следует ожидать от продолжения истории об Ордене Лунного огня.</w:t>
      </w:r>
    </w:p>
    <w:p w:rsidR="00DA7541" w:rsidRPr="00C13B0E" w:rsidRDefault="00DA7541" w:rsidP="00DA7541">
      <w:pPr>
        <w:rPr>
          <w:rFonts w:ascii="Times New Roman" w:hAnsi="Times New Roman" w:cs="Times New Roman"/>
          <w:b/>
          <w:sz w:val="24"/>
          <w:szCs w:val="24"/>
        </w:rPr>
      </w:pPr>
      <w:r w:rsidRPr="00C13B0E">
        <w:rPr>
          <w:rFonts w:ascii="Times New Roman" w:hAnsi="Times New Roman" w:cs="Times New Roman"/>
          <w:b/>
          <w:sz w:val="24"/>
          <w:szCs w:val="24"/>
        </w:rPr>
        <w:t xml:space="preserve">2. Творческая встреча с Анной </w:t>
      </w:r>
      <w:proofErr w:type="spellStart"/>
      <w:r w:rsidRPr="00C13B0E">
        <w:rPr>
          <w:rFonts w:ascii="Times New Roman" w:hAnsi="Times New Roman" w:cs="Times New Roman"/>
          <w:b/>
          <w:sz w:val="24"/>
          <w:szCs w:val="24"/>
        </w:rPr>
        <w:t>Баснер</w:t>
      </w:r>
      <w:proofErr w:type="spellEnd"/>
    </w:p>
    <w:p w:rsidR="00DA7541" w:rsidRDefault="00DA7541" w:rsidP="00DA75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18+</w:t>
      </w:r>
    </w:p>
    <w:p w:rsidR="00C13B0E" w:rsidRPr="00C13B0E" w:rsidRDefault="00C13B0E" w:rsidP="00C13B0E">
      <w:pPr>
        <w:rPr>
          <w:rFonts w:ascii="Times New Roman" w:hAnsi="Times New Roman" w:cs="Times New Roman"/>
          <w:sz w:val="24"/>
          <w:szCs w:val="24"/>
        </w:rPr>
      </w:pPr>
      <w:r w:rsidRPr="00C13B0E">
        <w:rPr>
          <w:rFonts w:ascii="Times New Roman" w:hAnsi="Times New Roman" w:cs="Times New Roman"/>
          <w:sz w:val="24"/>
          <w:szCs w:val="24"/>
        </w:rPr>
        <w:t>9 июня 17:30–18:30</w:t>
      </w:r>
    </w:p>
    <w:p w:rsidR="00DA7541" w:rsidRPr="00DA7541" w:rsidRDefault="00C13B0E" w:rsidP="00DF6C88">
      <w:pPr>
        <w:jc w:val="both"/>
        <w:rPr>
          <w:rFonts w:ascii="Times New Roman" w:hAnsi="Times New Roman" w:cs="Times New Roman"/>
          <w:sz w:val="24"/>
          <w:szCs w:val="24"/>
        </w:rPr>
      </w:pPr>
      <w:r w:rsidRPr="00C13B0E">
        <w:rPr>
          <w:rFonts w:ascii="Times New Roman" w:hAnsi="Times New Roman" w:cs="Times New Roman"/>
          <w:sz w:val="24"/>
          <w:szCs w:val="24"/>
        </w:rPr>
        <w:t>Центр креативных индустрий "Матрешка", цокольный этаж (ул. Студенческая, 5)</w:t>
      </w:r>
    </w:p>
    <w:p w:rsidR="00C13B0E" w:rsidRDefault="00C13B0E" w:rsidP="00DF6C8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A7541" w:rsidRPr="00DA7541" w:rsidRDefault="00DA7541" w:rsidP="00DF6C88">
      <w:pPr>
        <w:jc w:val="both"/>
        <w:rPr>
          <w:rFonts w:ascii="Times New Roman" w:hAnsi="Times New Roman" w:cs="Times New Roman"/>
          <w:sz w:val="24"/>
          <w:szCs w:val="24"/>
        </w:rPr>
      </w:pPr>
      <w:r w:rsidRPr="00DA7541">
        <w:rPr>
          <w:rFonts w:ascii="Times New Roman" w:hAnsi="Times New Roman" w:cs="Times New Roman"/>
          <w:sz w:val="24"/>
          <w:szCs w:val="24"/>
        </w:rPr>
        <w:t xml:space="preserve">Анна </w:t>
      </w:r>
      <w:proofErr w:type="spellStart"/>
      <w:r w:rsidRPr="00DA7541">
        <w:rPr>
          <w:rFonts w:ascii="Times New Roman" w:hAnsi="Times New Roman" w:cs="Times New Roman"/>
          <w:sz w:val="24"/>
          <w:szCs w:val="24"/>
        </w:rPr>
        <w:t>Баснер</w:t>
      </w:r>
      <w:proofErr w:type="spellEnd"/>
      <w:r w:rsidRPr="00DA7541">
        <w:rPr>
          <w:rFonts w:ascii="Times New Roman" w:hAnsi="Times New Roman" w:cs="Times New Roman"/>
          <w:sz w:val="24"/>
          <w:szCs w:val="24"/>
        </w:rPr>
        <w:t xml:space="preserve"> — российский писатель и преподаватель. Более шести лет работала в «</w:t>
      </w:r>
      <w:proofErr w:type="spellStart"/>
      <w:r w:rsidRPr="00DA7541">
        <w:rPr>
          <w:rFonts w:ascii="Times New Roman" w:hAnsi="Times New Roman" w:cs="Times New Roman"/>
          <w:sz w:val="24"/>
          <w:szCs w:val="24"/>
        </w:rPr>
        <w:t>СберУниверситете</w:t>
      </w:r>
      <w:proofErr w:type="spellEnd"/>
      <w:r w:rsidRPr="00DA7541">
        <w:rPr>
          <w:rFonts w:ascii="Times New Roman" w:hAnsi="Times New Roman" w:cs="Times New Roman"/>
          <w:sz w:val="24"/>
          <w:szCs w:val="24"/>
        </w:rPr>
        <w:t xml:space="preserve">». Занималась разработкой программ обучения и выпуском журнала для руководителей. Обучалась на литературных курсах </w:t>
      </w:r>
      <w:proofErr w:type="spellStart"/>
      <w:r w:rsidRPr="00DA7541">
        <w:rPr>
          <w:rFonts w:ascii="Times New Roman" w:hAnsi="Times New Roman" w:cs="Times New Roman"/>
          <w:sz w:val="24"/>
          <w:szCs w:val="24"/>
        </w:rPr>
        <w:t>Creative</w:t>
      </w:r>
      <w:proofErr w:type="spellEnd"/>
      <w:r w:rsidRPr="00DA75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541">
        <w:rPr>
          <w:rFonts w:ascii="Times New Roman" w:hAnsi="Times New Roman" w:cs="Times New Roman"/>
          <w:sz w:val="24"/>
          <w:szCs w:val="24"/>
        </w:rPr>
        <w:t>Writing</w:t>
      </w:r>
      <w:proofErr w:type="spellEnd"/>
      <w:r w:rsidRPr="00DA75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541">
        <w:rPr>
          <w:rFonts w:ascii="Times New Roman" w:hAnsi="Times New Roman" w:cs="Times New Roman"/>
          <w:sz w:val="24"/>
          <w:szCs w:val="24"/>
        </w:rPr>
        <w:t>School</w:t>
      </w:r>
      <w:proofErr w:type="spellEnd"/>
      <w:r w:rsidRPr="00DA7541">
        <w:rPr>
          <w:rFonts w:ascii="Times New Roman" w:hAnsi="Times New Roman" w:cs="Times New Roman"/>
          <w:sz w:val="24"/>
          <w:szCs w:val="24"/>
        </w:rPr>
        <w:t xml:space="preserve"> (мастерские Ольги </w:t>
      </w:r>
      <w:proofErr w:type="spellStart"/>
      <w:r w:rsidRPr="00DA7541">
        <w:rPr>
          <w:rFonts w:ascii="Times New Roman" w:hAnsi="Times New Roman" w:cs="Times New Roman"/>
          <w:sz w:val="24"/>
          <w:szCs w:val="24"/>
        </w:rPr>
        <w:t>Славниковой</w:t>
      </w:r>
      <w:proofErr w:type="spellEnd"/>
      <w:r w:rsidRPr="00DA7541">
        <w:rPr>
          <w:rFonts w:ascii="Times New Roman" w:hAnsi="Times New Roman" w:cs="Times New Roman"/>
          <w:sz w:val="24"/>
          <w:szCs w:val="24"/>
        </w:rPr>
        <w:t xml:space="preserve"> и Дмитрия Данилова).</w:t>
      </w:r>
    </w:p>
    <w:p w:rsidR="00DA7541" w:rsidRPr="00DA7541" w:rsidRDefault="00DA7541" w:rsidP="00DF6C88">
      <w:pPr>
        <w:jc w:val="both"/>
        <w:rPr>
          <w:rFonts w:ascii="Times New Roman" w:hAnsi="Times New Roman" w:cs="Times New Roman"/>
          <w:sz w:val="24"/>
          <w:szCs w:val="24"/>
        </w:rPr>
      </w:pPr>
      <w:r w:rsidRPr="00DA7541">
        <w:rPr>
          <w:rFonts w:ascii="Times New Roman" w:hAnsi="Times New Roman" w:cs="Times New Roman"/>
          <w:sz w:val="24"/>
          <w:szCs w:val="24"/>
        </w:rPr>
        <w:t>Произведения автора публиковались в журналах «Знамя», «Юность», «Сноб». В издательстве «Альпина. Проза» в 2024 году вышел роман «Парадокс Тесея» о подпольных реставраторах, в 2025 году — цикл повестей «Круг, петля, спираль».</w:t>
      </w:r>
    </w:p>
    <w:p w:rsidR="00DA7541" w:rsidRPr="00DA7541" w:rsidRDefault="00DA7541" w:rsidP="00DF6C88">
      <w:pPr>
        <w:jc w:val="both"/>
        <w:rPr>
          <w:rFonts w:ascii="Times New Roman" w:hAnsi="Times New Roman" w:cs="Times New Roman"/>
          <w:sz w:val="24"/>
          <w:szCs w:val="24"/>
        </w:rPr>
      </w:pPr>
      <w:r w:rsidRPr="00DA7541">
        <w:rPr>
          <w:rFonts w:ascii="Times New Roman" w:hAnsi="Times New Roman" w:cs="Times New Roman"/>
          <w:sz w:val="24"/>
          <w:szCs w:val="24"/>
        </w:rPr>
        <w:t>В 2025 году «Парадокс Тесея» получил специальный приз «Выбор поколения» в рамках Национальной премии «Большая книга», а повесть «Последний лист» принесла писательнице победу в IX сезоне литературной премии «Лицей».</w:t>
      </w:r>
    </w:p>
    <w:p w:rsidR="00DA7541" w:rsidRDefault="00DA7541" w:rsidP="00DF6C88">
      <w:pPr>
        <w:jc w:val="both"/>
        <w:rPr>
          <w:rFonts w:ascii="Times New Roman" w:hAnsi="Times New Roman" w:cs="Times New Roman"/>
          <w:sz w:val="24"/>
          <w:szCs w:val="24"/>
        </w:rPr>
      </w:pPr>
      <w:r w:rsidRPr="00DA7541">
        <w:rPr>
          <w:rFonts w:ascii="Times New Roman" w:hAnsi="Times New Roman" w:cs="Times New Roman"/>
          <w:sz w:val="24"/>
          <w:szCs w:val="24"/>
        </w:rPr>
        <w:t>На творческой встрече у читателей появится возможность расспросить Анну о её произведениях и литературных планах, а также узнать секреты и парадоксы подготовки «петербуржских» текстов.</w:t>
      </w:r>
    </w:p>
    <w:p w:rsidR="0010313F" w:rsidRDefault="0010313F" w:rsidP="00DF6C8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0313F" w:rsidRPr="0010313F" w:rsidRDefault="0010313F" w:rsidP="0010313F">
      <w:pPr>
        <w:rPr>
          <w:rFonts w:ascii="Times New Roman" w:hAnsi="Times New Roman" w:cs="Times New Roman"/>
          <w:b/>
          <w:sz w:val="24"/>
          <w:szCs w:val="24"/>
        </w:rPr>
      </w:pPr>
      <w:r w:rsidRPr="0010313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3. Творческая встреча с Евгением </w:t>
      </w:r>
      <w:proofErr w:type="spellStart"/>
      <w:r w:rsidRPr="0010313F">
        <w:rPr>
          <w:rFonts w:ascii="Times New Roman" w:hAnsi="Times New Roman" w:cs="Times New Roman"/>
          <w:b/>
          <w:sz w:val="24"/>
          <w:szCs w:val="24"/>
        </w:rPr>
        <w:t>Водолазкиным</w:t>
      </w:r>
      <w:proofErr w:type="spellEnd"/>
    </w:p>
    <w:p w:rsidR="009756B8" w:rsidRDefault="009756B8" w:rsidP="001031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 июня </w:t>
      </w:r>
      <w:r w:rsidR="0010313F" w:rsidRPr="0010313F">
        <w:rPr>
          <w:rFonts w:ascii="Times New Roman" w:hAnsi="Times New Roman" w:cs="Times New Roman"/>
          <w:sz w:val="24"/>
          <w:szCs w:val="24"/>
        </w:rPr>
        <w:t xml:space="preserve">11:00 </w:t>
      </w:r>
      <w:r>
        <w:rPr>
          <w:rFonts w:ascii="Times New Roman" w:hAnsi="Times New Roman" w:cs="Times New Roman"/>
          <w:sz w:val="24"/>
          <w:szCs w:val="24"/>
        </w:rPr>
        <w:t>– 12:15</w:t>
      </w:r>
    </w:p>
    <w:p w:rsidR="0010313F" w:rsidRPr="0010313F" w:rsidRDefault="0010313F" w:rsidP="0010313F">
      <w:pPr>
        <w:rPr>
          <w:rFonts w:ascii="Times New Roman" w:hAnsi="Times New Roman" w:cs="Times New Roman"/>
          <w:sz w:val="24"/>
          <w:szCs w:val="24"/>
        </w:rPr>
      </w:pPr>
      <w:r w:rsidRPr="0010313F">
        <w:rPr>
          <w:rFonts w:ascii="Times New Roman" w:hAnsi="Times New Roman" w:cs="Times New Roman"/>
          <w:sz w:val="24"/>
          <w:szCs w:val="24"/>
        </w:rPr>
        <w:t>Сов</w:t>
      </w:r>
      <w:r w:rsidR="009756B8">
        <w:rPr>
          <w:rFonts w:ascii="Times New Roman" w:hAnsi="Times New Roman" w:cs="Times New Roman"/>
          <w:sz w:val="24"/>
          <w:szCs w:val="24"/>
        </w:rPr>
        <w:t>етская площадь</w:t>
      </w:r>
    </w:p>
    <w:p w:rsidR="009756B8" w:rsidRDefault="009756B8" w:rsidP="0010313F">
      <w:pPr>
        <w:rPr>
          <w:rFonts w:ascii="Times New Roman" w:hAnsi="Times New Roman" w:cs="Times New Roman"/>
          <w:sz w:val="24"/>
          <w:szCs w:val="24"/>
        </w:rPr>
      </w:pPr>
    </w:p>
    <w:p w:rsidR="0010313F" w:rsidRPr="0010313F" w:rsidRDefault="0010313F" w:rsidP="00DF6C88">
      <w:pPr>
        <w:jc w:val="both"/>
        <w:rPr>
          <w:rFonts w:ascii="Times New Roman" w:hAnsi="Times New Roman" w:cs="Times New Roman"/>
          <w:sz w:val="24"/>
          <w:szCs w:val="24"/>
        </w:rPr>
      </w:pPr>
      <w:r w:rsidRPr="0010313F">
        <w:rPr>
          <w:rFonts w:ascii="Times New Roman" w:hAnsi="Times New Roman" w:cs="Times New Roman"/>
          <w:sz w:val="24"/>
          <w:szCs w:val="24"/>
        </w:rPr>
        <w:t>В центре разговора – его новая книга «Последнее дело майора Чистова», вышедшая в апреле этого года. Это первый детектив в творчестве автора, известного читателям по бестселлерам «Лавр», «Авиатор», «</w:t>
      </w:r>
      <w:proofErr w:type="spellStart"/>
      <w:r w:rsidRPr="0010313F">
        <w:rPr>
          <w:rFonts w:ascii="Times New Roman" w:hAnsi="Times New Roman" w:cs="Times New Roman"/>
          <w:sz w:val="24"/>
          <w:szCs w:val="24"/>
        </w:rPr>
        <w:t>Брисбен</w:t>
      </w:r>
      <w:proofErr w:type="spellEnd"/>
      <w:r w:rsidRPr="0010313F">
        <w:rPr>
          <w:rFonts w:ascii="Times New Roman" w:hAnsi="Times New Roman" w:cs="Times New Roman"/>
          <w:sz w:val="24"/>
          <w:szCs w:val="24"/>
        </w:rPr>
        <w:t xml:space="preserve">» и историческому </w:t>
      </w:r>
      <w:proofErr w:type="spellStart"/>
      <w:r w:rsidRPr="0010313F">
        <w:rPr>
          <w:rFonts w:ascii="Times New Roman" w:hAnsi="Times New Roman" w:cs="Times New Roman"/>
          <w:sz w:val="24"/>
          <w:szCs w:val="24"/>
        </w:rPr>
        <w:t>фикшену</w:t>
      </w:r>
      <w:proofErr w:type="spellEnd"/>
      <w:r w:rsidRPr="0010313F">
        <w:rPr>
          <w:rFonts w:ascii="Times New Roman" w:hAnsi="Times New Roman" w:cs="Times New Roman"/>
          <w:sz w:val="24"/>
          <w:szCs w:val="24"/>
        </w:rPr>
        <w:t xml:space="preserve"> «Соловьев и Ларионов». Романы </w:t>
      </w:r>
      <w:proofErr w:type="spellStart"/>
      <w:r w:rsidRPr="0010313F">
        <w:rPr>
          <w:rFonts w:ascii="Times New Roman" w:hAnsi="Times New Roman" w:cs="Times New Roman"/>
          <w:sz w:val="24"/>
          <w:szCs w:val="24"/>
        </w:rPr>
        <w:t>Водолазкина</w:t>
      </w:r>
      <w:proofErr w:type="spellEnd"/>
      <w:r w:rsidRPr="0010313F">
        <w:rPr>
          <w:rFonts w:ascii="Times New Roman" w:hAnsi="Times New Roman" w:cs="Times New Roman"/>
          <w:sz w:val="24"/>
          <w:szCs w:val="24"/>
        </w:rPr>
        <w:t xml:space="preserve"> переведены более чем на 30 языков мира, отмечены премиями «Большая книга» и «Ясная Поляна». </w:t>
      </w:r>
    </w:p>
    <w:p w:rsidR="0010313F" w:rsidRPr="0010313F" w:rsidRDefault="0010313F" w:rsidP="00DF6C88">
      <w:pPr>
        <w:jc w:val="both"/>
        <w:rPr>
          <w:rFonts w:ascii="Times New Roman" w:hAnsi="Times New Roman" w:cs="Times New Roman"/>
          <w:sz w:val="24"/>
          <w:szCs w:val="24"/>
        </w:rPr>
      </w:pPr>
      <w:r w:rsidRPr="0010313F">
        <w:rPr>
          <w:rFonts w:ascii="Times New Roman" w:hAnsi="Times New Roman" w:cs="Times New Roman"/>
          <w:sz w:val="24"/>
          <w:szCs w:val="24"/>
        </w:rPr>
        <w:t>После встречи можно будет подписать книги у автора.</w:t>
      </w:r>
    </w:p>
    <w:p w:rsidR="00C13B0E" w:rsidRPr="009756B8" w:rsidRDefault="00C13B0E" w:rsidP="00C13B0E">
      <w:pPr>
        <w:rPr>
          <w:rFonts w:cs="Times New Roman"/>
          <w:sz w:val="24"/>
          <w:szCs w:val="24"/>
        </w:rPr>
      </w:pPr>
    </w:p>
    <w:p w:rsidR="00C13B0E" w:rsidRPr="00C17EEB" w:rsidRDefault="009756B8" w:rsidP="00C13B0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C13B0E" w:rsidRPr="00C17EEB">
        <w:rPr>
          <w:rFonts w:ascii="Times New Roman" w:hAnsi="Times New Roman" w:cs="Times New Roman"/>
          <w:b/>
          <w:sz w:val="24"/>
          <w:szCs w:val="24"/>
        </w:rPr>
        <w:t xml:space="preserve">. Творческая встреча с Юлией </w:t>
      </w:r>
      <w:proofErr w:type="spellStart"/>
      <w:r w:rsidR="00C13B0E" w:rsidRPr="00C17EEB">
        <w:rPr>
          <w:rFonts w:ascii="Times New Roman" w:hAnsi="Times New Roman" w:cs="Times New Roman"/>
          <w:b/>
          <w:sz w:val="24"/>
          <w:szCs w:val="24"/>
        </w:rPr>
        <w:t>Лукшиной</w:t>
      </w:r>
      <w:proofErr w:type="spellEnd"/>
    </w:p>
    <w:p w:rsidR="00C13B0E" w:rsidRDefault="00C13B0E" w:rsidP="00C13B0E">
      <w:pPr>
        <w:rPr>
          <w:rFonts w:ascii="Times New Roman" w:hAnsi="Times New Roman" w:cs="Times New Roman"/>
          <w:sz w:val="24"/>
          <w:szCs w:val="24"/>
        </w:rPr>
      </w:pPr>
      <w:r w:rsidRPr="00C13B0E">
        <w:rPr>
          <w:rFonts w:ascii="Times New Roman" w:hAnsi="Times New Roman" w:cs="Times New Roman"/>
          <w:sz w:val="24"/>
          <w:szCs w:val="24"/>
        </w:rPr>
        <w:t>18+</w:t>
      </w:r>
    </w:p>
    <w:p w:rsidR="00C13B0E" w:rsidRPr="00C13B0E" w:rsidRDefault="00C13B0E" w:rsidP="00C13B0E">
      <w:pPr>
        <w:rPr>
          <w:rFonts w:ascii="Times New Roman" w:hAnsi="Times New Roman" w:cs="Times New Roman"/>
          <w:sz w:val="24"/>
          <w:szCs w:val="24"/>
        </w:rPr>
      </w:pPr>
      <w:r w:rsidRPr="00C13B0E">
        <w:rPr>
          <w:rFonts w:ascii="Times New Roman" w:hAnsi="Times New Roman" w:cs="Times New Roman"/>
          <w:sz w:val="24"/>
          <w:szCs w:val="24"/>
        </w:rPr>
        <w:t>16 июня 17:30–18:30</w:t>
      </w:r>
    </w:p>
    <w:p w:rsidR="00C13B0E" w:rsidRPr="00C13B0E" w:rsidRDefault="00C13B0E" w:rsidP="00C13B0E">
      <w:pPr>
        <w:rPr>
          <w:rFonts w:ascii="Times New Roman" w:hAnsi="Times New Roman" w:cs="Times New Roman"/>
          <w:sz w:val="24"/>
          <w:szCs w:val="24"/>
        </w:rPr>
      </w:pPr>
      <w:r w:rsidRPr="00C13B0E">
        <w:rPr>
          <w:rFonts w:ascii="Times New Roman" w:hAnsi="Times New Roman" w:cs="Times New Roman"/>
          <w:sz w:val="24"/>
          <w:szCs w:val="24"/>
        </w:rPr>
        <w:t>Центр креативных индустрий "Матрешка", цокольный этаж (ул. Студенческая, 5)</w:t>
      </w:r>
    </w:p>
    <w:p w:rsidR="00C17EEB" w:rsidRDefault="00C17EEB" w:rsidP="00C13B0E">
      <w:pPr>
        <w:rPr>
          <w:rFonts w:ascii="Times New Roman" w:hAnsi="Times New Roman" w:cs="Times New Roman"/>
          <w:sz w:val="24"/>
          <w:szCs w:val="24"/>
        </w:rPr>
      </w:pPr>
    </w:p>
    <w:p w:rsidR="00C13B0E" w:rsidRPr="00C13B0E" w:rsidRDefault="00C13B0E" w:rsidP="00DF6C88">
      <w:pPr>
        <w:jc w:val="both"/>
        <w:rPr>
          <w:rFonts w:ascii="Times New Roman" w:hAnsi="Times New Roman" w:cs="Times New Roman"/>
          <w:sz w:val="24"/>
          <w:szCs w:val="24"/>
        </w:rPr>
      </w:pPr>
      <w:r w:rsidRPr="00C13B0E">
        <w:rPr>
          <w:rFonts w:ascii="Times New Roman" w:hAnsi="Times New Roman" w:cs="Times New Roman"/>
          <w:sz w:val="24"/>
          <w:szCs w:val="24"/>
        </w:rPr>
        <w:t xml:space="preserve">Юлия </w:t>
      </w:r>
      <w:proofErr w:type="spellStart"/>
      <w:r w:rsidRPr="00C13B0E">
        <w:rPr>
          <w:rFonts w:ascii="Times New Roman" w:hAnsi="Times New Roman" w:cs="Times New Roman"/>
          <w:sz w:val="24"/>
          <w:szCs w:val="24"/>
        </w:rPr>
        <w:t>Лукшина</w:t>
      </w:r>
      <w:proofErr w:type="spellEnd"/>
      <w:r w:rsidRPr="00C13B0E">
        <w:rPr>
          <w:rFonts w:ascii="Times New Roman" w:hAnsi="Times New Roman" w:cs="Times New Roman"/>
          <w:sz w:val="24"/>
          <w:szCs w:val="24"/>
        </w:rPr>
        <w:t xml:space="preserve"> — прозаик, сценарист, драматург. Окончила отделение истории искусства исторического факультета МГУ, получила специализацию в области современного искусства в лондонском Институте </w:t>
      </w:r>
      <w:proofErr w:type="spellStart"/>
      <w:r w:rsidRPr="00C13B0E">
        <w:rPr>
          <w:rFonts w:ascii="Times New Roman" w:hAnsi="Times New Roman" w:cs="Times New Roman"/>
          <w:sz w:val="24"/>
          <w:szCs w:val="24"/>
        </w:rPr>
        <w:t>Сотбис</w:t>
      </w:r>
      <w:proofErr w:type="spellEnd"/>
      <w:r w:rsidRPr="00C13B0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13B0E">
        <w:rPr>
          <w:rFonts w:ascii="Times New Roman" w:hAnsi="Times New Roman" w:cs="Times New Roman"/>
          <w:sz w:val="24"/>
          <w:szCs w:val="24"/>
        </w:rPr>
        <w:t>Sotheby’s</w:t>
      </w:r>
      <w:proofErr w:type="spellEnd"/>
      <w:r w:rsidRPr="00C13B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3B0E">
        <w:rPr>
          <w:rFonts w:ascii="Times New Roman" w:hAnsi="Times New Roman" w:cs="Times New Roman"/>
          <w:sz w:val="24"/>
          <w:szCs w:val="24"/>
        </w:rPr>
        <w:t>Institute</w:t>
      </w:r>
      <w:proofErr w:type="spellEnd"/>
      <w:r w:rsidRPr="00C13B0E">
        <w:rPr>
          <w:rFonts w:ascii="Times New Roman" w:hAnsi="Times New Roman" w:cs="Times New Roman"/>
          <w:sz w:val="24"/>
          <w:szCs w:val="24"/>
        </w:rPr>
        <w:t>), окончила драматургическую мастерскую Высших курсов сценаристов и режиссеров (ВКСР).</w:t>
      </w:r>
    </w:p>
    <w:p w:rsidR="00C13B0E" w:rsidRPr="00C13B0E" w:rsidRDefault="00C13B0E" w:rsidP="00DF6C88">
      <w:pPr>
        <w:jc w:val="both"/>
        <w:rPr>
          <w:rFonts w:ascii="Times New Roman" w:hAnsi="Times New Roman" w:cs="Times New Roman"/>
          <w:sz w:val="24"/>
          <w:szCs w:val="24"/>
        </w:rPr>
      </w:pPr>
      <w:r w:rsidRPr="00C13B0E">
        <w:rPr>
          <w:rFonts w:ascii="Times New Roman" w:hAnsi="Times New Roman" w:cs="Times New Roman"/>
          <w:sz w:val="24"/>
          <w:szCs w:val="24"/>
        </w:rPr>
        <w:t>Финалист драматургических конкурсов «</w:t>
      </w:r>
      <w:proofErr w:type="spellStart"/>
      <w:r w:rsidRPr="00C13B0E">
        <w:rPr>
          <w:rFonts w:ascii="Times New Roman" w:hAnsi="Times New Roman" w:cs="Times New Roman"/>
          <w:sz w:val="24"/>
          <w:szCs w:val="24"/>
        </w:rPr>
        <w:t>Любимовка</w:t>
      </w:r>
      <w:proofErr w:type="spellEnd"/>
      <w:r w:rsidRPr="00C13B0E">
        <w:rPr>
          <w:rFonts w:ascii="Times New Roman" w:hAnsi="Times New Roman" w:cs="Times New Roman"/>
          <w:sz w:val="24"/>
          <w:szCs w:val="24"/>
        </w:rPr>
        <w:t xml:space="preserve"> 2016» и «</w:t>
      </w:r>
      <w:proofErr w:type="spellStart"/>
      <w:r w:rsidRPr="00C13B0E">
        <w:rPr>
          <w:rFonts w:ascii="Times New Roman" w:hAnsi="Times New Roman" w:cs="Times New Roman"/>
          <w:sz w:val="24"/>
          <w:szCs w:val="24"/>
        </w:rPr>
        <w:t>Любимовка</w:t>
      </w:r>
      <w:proofErr w:type="spellEnd"/>
      <w:r w:rsidRPr="00C13B0E">
        <w:rPr>
          <w:rFonts w:ascii="Times New Roman" w:hAnsi="Times New Roman" w:cs="Times New Roman"/>
          <w:sz w:val="24"/>
          <w:szCs w:val="24"/>
        </w:rPr>
        <w:t xml:space="preserve"> 2019». Лауреат премии «Золотой орел» за сериал «Оптимисты» (в соавторстве), автор сценария к фильму «Человек из Подольска» по одноименной пьесе Дмитрия Данилова (2020). Преподает драматургию и литературное мастерство.</w:t>
      </w:r>
    </w:p>
    <w:p w:rsidR="00C13B0E" w:rsidRPr="00C13B0E" w:rsidRDefault="00C13B0E" w:rsidP="00DF6C88">
      <w:pPr>
        <w:jc w:val="both"/>
        <w:rPr>
          <w:rFonts w:ascii="Times New Roman" w:hAnsi="Times New Roman" w:cs="Times New Roman"/>
          <w:sz w:val="24"/>
          <w:szCs w:val="24"/>
        </w:rPr>
      </w:pPr>
      <w:r w:rsidRPr="00C13B0E">
        <w:rPr>
          <w:rFonts w:ascii="Times New Roman" w:hAnsi="Times New Roman" w:cs="Times New Roman"/>
          <w:sz w:val="24"/>
          <w:szCs w:val="24"/>
        </w:rPr>
        <w:t xml:space="preserve">В 2020 году в издательстве «Альпина. Нон-фикшн» в соавторстве с Татьяной </w:t>
      </w:r>
      <w:proofErr w:type="spellStart"/>
      <w:r w:rsidRPr="00C13B0E">
        <w:rPr>
          <w:rFonts w:ascii="Times New Roman" w:hAnsi="Times New Roman" w:cs="Times New Roman"/>
          <w:sz w:val="24"/>
          <w:szCs w:val="24"/>
        </w:rPr>
        <w:t>Салахиевой-Талал</w:t>
      </w:r>
      <w:proofErr w:type="spellEnd"/>
      <w:r w:rsidRPr="00C13B0E">
        <w:rPr>
          <w:rFonts w:ascii="Times New Roman" w:hAnsi="Times New Roman" w:cs="Times New Roman"/>
          <w:sz w:val="24"/>
          <w:szCs w:val="24"/>
        </w:rPr>
        <w:t xml:space="preserve"> и Диной </w:t>
      </w:r>
      <w:proofErr w:type="spellStart"/>
      <w:r w:rsidRPr="00C13B0E">
        <w:rPr>
          <w:rFonts w:ascii="Times New Roman" w:hAnsi="Times New Roman" w:cs="Times New Roman"/>
          <w:sz w:val="24"/>
          <w:szCs w:val="24"/>
        </w:rPr>
        <w:t>Дзираевой</w:t>
      </w:r>
      <w:proofErr w:type="spellEnd"/>
      <w:r w:rsidRPr="00C13B0E">
        <w:rPr>
          <w:rFonts w:ascii="Times New Roman" w:hAnsi="Times New Roman" w:cs="Times New Roman"/>
          <w:sz w:val="24"/>
          <w:szCs w:val="24"/>
        </w:rPr>
        <w:t xml:space="preserve"> вышла книга «Уйти нельзя остаться». В 2025 году в издательстве «Альпина. Проза» вышел сборник рассказов и повесть «Хрустальный дом».</w:t>
      </w:r>
    </w:p>
    <w:p w:rsidR="00C13B0E" w:rsidRDefault="00C13B0E" w:rsidP="00DF6C88">
      <w:pPr>
        <w:jc w:val="both"/>
        <w:rPr>
          <w:rFonts w:ascii="Times New Roman" w:hAnsi="Times New Roman" w:cs="Times New Roman"/>
          <w:sz w:val="24"/>
          <w:szCs w:val="24"/>
        </w:rPr>
      </w:pPr>
      <w:r w:rsidRPr="00C13B0E">
        <w:rPr>
          <w:rFonts w:ascii="Times New Roman" w:hAnsi="Times New Roman" w:cs="Times New Roman"/>
          <w:sz w:val="24"/>
          <w:szCs w:val="24"/>
        </w:rPr>
        <w:t xml:space="preserve">На творческой встрече с Юлией </w:t>
      </w:r>
      <w:proofErr w:type="spellStart"/>
      <w:r w:rsidRPr="00C13B0E">
        <w:rPr>
          <w:rFonts w:ascii="Times New Roman" w:hAnsi="Times New Roman" w:cs="Times New Roman"/>
          <w:sz w:val="24"/>
          <w:szCs w:val="24"/>
        </w:rPr>
        <w:t>Лукшиной</w:t>
      </w:r>
      <w:proofErr w:type="spellEnd"/>
      <w:r w:rsidRPr="00C13B0E">
        <w:rPr>
          <w:rFonts w:ascii="Times New Roman" w:hAnsi="Times New Roman" w:cs="Times New Roman"/>
          <w:sz w:val="24"/>
          <w:szCs w:val="24"/>
        </w:rPr>
        <w:t xml:space="preserve"> читатели смогут побеседовать с писательницей о пространстве дома, сложностях жанрового определения, специфике написания сценариев и прозаических произведений, а также об одном из самых хрупких состояний женщины — о материнстве.</w:t>
      </w:r>
    </w:p>
    <w:p w:rsidR="00C17EEB" w:rsidRPr="004F2F76" w:rsidRDefault="009756B8" w:rsidP="00C17EE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C17EEB" w:rsidRPr="004F2F76">
        <w:rPr>
          <w:rFonts w:ascii="Times New Roman" w:hAnsi="Times New Roman" w:cs="Times New Roman"/>
          <w:b/>
          <w:sz w:val="24"/>
          <w:szCs w:val="24"/>
        </w:rPr>
        <w:t>. Платонов в печати: новинки и планы исследовательской группы ИМЛИ РАН</w:t>
      </w:r>
    </w:p>
    <w:p w:rsidR="00C17EEB" w:rsidRPr="00C17EEB" w:rsidRDefault="00C17EEB" w:rsidP="00C17EEB">
      <w:pPr>
        <w:rPr>
          <w:rFonts w:ascii="Times New Roman" w:hAnsi="Times New Roman" w:cs="Times New Roman"/>
          <w:sz w:val="24"/>
          <w:szCs w:val="24"/>
        </w:rPr>
      </w:pPr>
      <w:r w:rsidRPr="00C17EEB">
        <w:rPr>
          <w:rFonts w:ascii="Times New Roman" w:hAnsi="Times New Roman" w:cs="Times New Roman"/>
          <w:sz w:val="24"/>
          <w:szCs w:val="24"/>
        </w:rPr>
        <w:t>Традиционное мероприятие платоновской программы – научная встреча московских и воронежских исследователей творчества Андрея Платонова</w:t>
      </w:r>
    </w:p>
    <w:p w:rsidR="00C17EEB" w:rsidRDefault="00C17EEB" w:rsidP="00C17EEB">
      <w:pPr>
        <w:rPr>
          <w:rFonts w:ascii="Times New Roman" w:hAnsi="Times New Roman" w:cs="Times New Roman"/>
          <w:sz w:val="24"/>
          <w:szCs w:val="24"/>
        </w:rPr>
      </w:pPr>
      <w:r w:rsidRPr="00C17EEB">
        <w:rPr>
          <w:rFonts w:ascii="Times New Roman" w:hAnsi="Times New Roman" w:cs="Times New Roman"/>
          <w:sz w:val="24"/>
          <w:szCs w:val="24"/>
        </w:rPr>
        <w:t>12+</w:t>
      </w:r>
    </w:p>
    <w:p w:rsidR="004F2F76" w:rsidRPr="004F2F76" w:rsidRDefault="004F2F76" w:rsidP="004F2F76">
      <w:pPr>
        <w:rPr>
          <w:rFonts w:ascii="Times New Roman" w:hAnsi="Times New Roman" w:cs="Times New Roman"/>
          <w:sz w:val="24"/>
          <w:szCs w:val="24"/>
        </w:rPr>
      </w:pPr>
      <w:r w:rsidRPr="004F2F76">
        <w:rPr>
          <w:rFonts w:ascii="Times New Roman" w:hAnsi="Times New Roman" w:cs="Times New Roman"/>
          <w:sz w:val="24"/>
          <w:szCs w:val="24"/>
        </w:rPr>
        <w:t>17 июня 17:00–19:00</w:t>
      </w:r>
    </w:p>
    <w:p w:rsidR="004F2F76" w:rsidRDefault="004F2F76" w:rsidP="004F2F76">
      <w:pPr>
        <w:rPr>
          <w:rFonts w:ascii="Times New Roman" w:hAnsi="Times New Roman" w:cs="Times New Roman"/>
          <w:sz w:val="24"/>
          <w:szCs w:val="24"/>
        </w:rPr>
      </w:pPr>
    </w:p>
    <w:p w:rsidR="004F2F76" w:rsidRPr="00C17EEB" w:rsidRDefault="004F2F76" w:rsidP="00DF6C88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4F2F76">
        <w:rPr>
          <w:rFonts w:ascii="Times New Roman" w:hAnsi="Times New Roman" w:cs="Times New Roman"/>
          <w:sz w:val="24"/>
          <w:szCs w:val="24"/>
        </w:rPr>
        <w:lastRenderedPageBreak/>
        <w:t>Воронежский государственный университет (главный корпус, конференц-зал), Университетская пл., 1</w:t>
      </w:r>
    </w:p>
    <w:p w:rsidR="00DA7541" w:rsidRDefault="00C17EEB" w:rsidP="00DF6C8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17EEB">
        <w:rPr>
          <w:rFonts w:ascii="Times New Roman" w:hAnsi="Times New Roman" w:cs="Times New Roman"/>
          <w:sz w:val="24"/>
          <w:szCs w:val="24"/>
        </w:rPr>
        <w:t>Платонововеды</w:t>
      </w:r>
      <w:proofErr w:type="spellEnd"/>
      <w:r w:rsidRPr="00C17EEB">
        <w:rPr>
          <w:rFonts w:ascii="Times New Roman" w:hAnsi="Times New Roman" w:cs="Times New Roman"/>
          <w:sz w:val="24"/>
          <w:szCs w:val="24"/>
        </w:rPr>
        <w:t xml:space="preserve"> исследовательской группы ИМЛИ РАН во главе с Натальей Васильевной Корниенко поделятся новейшими исследованиями архива писателя и планами на их дальнейшее издание.  В мероприятии также примут участие преподаватели, студенты и выпускники Филологического факультета ВГУ. Встреча будет интересна всем воронежцам, интересующиеся творчеством Андрея Платонова</w:t>
      </w:r>
      <w:r w:rsidR="004F2F76">
        <w:rPr>
          <w:rFonts w:ascii="Times New Roman" w:hAnsi="Times New Roman" w:cs="Times New Roman"/>
          <w:sz w:val="24"/>
          <w:szCs w:val="24"/>
        </w:rPr>
        <w:t>.</w:t>
      </w:r>
    </w:p>
    <w:p w:rsidR="004F2F76" w:rsidRPr="004F2F76" w:rsidRDefault="009756B8" w:rsidP="00DF6C8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4F2F76" w:rsidRPr="004F2F76">
        <w:rPr>
          <w:rFonts w:ascii="Times New Roman" w:hAnsi="Times New Roman" w:cs="Times New Roman"/>
          <w:b/>
          <w:sz w:val="24"/>
          <w:szCs w:val="24"/>
        </w:rPr>
        <w:t xml:space="preserve">. Творческая встреча с Владимиром </w:t>
      </w:r>
      <w:proofErr w:type="spellStart"/>
      <w:r w:rsidR="004F2F76" w:rsidRPr="004F2F76">
        <w:rPr>
          <w:rFonts w:ascii="Times New Roman" w:hAnsi="Times New Roman" w:cs="Times New Roman"/>
          <w:b/>
          <w:sz w:val="24"/>
          <w:szCs w:val="24"/>
        </w:rPr>
        <w:t>Варавой</w:t>
      </w:r>
      <w:proofErr w:type="spellEnd"/>
    </w:p>
    <w:p w:rsidR="004F2F76" w:rsidRDefault="004F2F76" w:rsidP="00DF6C88">
      <w:pPr>
        <w:jc w:val="both"/>
        <w:rPr>
          <w:rFonts w:ascii="Times New Roman" w:hAnsi="Times New Roman" w:cs="Times New Roman"/>
          <w:sz w:val="24"/>
          <w:szCs w:val="24"/>
        </w:rPr>
      </w:pPr>
      <w:r w:rsidRPr="004F2F76">
        <w:rPr>
          <w:rFonts w:ascii="Times New Roman" w:hAnsi="Times New Roman" w:cs="Times New Roman"/>
          <w:sz w:val="24"/>
          <w:szCs w:val="24"/>
        </w:rPr>
        <w:t>16+</w:t>
      </w:r>
    </w:p>
    <w:p w:rsidR="004F2F76" w:rsidRPr="004F2F76" w:rsidRDefault="004F2F76" w:rsidP="00DF6C88">
      <w:pPr>
        <w:jc w:val="both"/>
        <w:rPr>
          <w:rFonts w:ascii="Times New Roman" w:hAnsi="Times New Roman" w:cs="Times New Roman"/>
          <w:sz w:val="24"/>
          <w:szCs w:val="24"/>
        </w:rPr>
      </w:pPr>
      <w:r w:rsidRPr="004F2F76">
        <w:rPr>
          <w:rFonts w:ascii="Times New Roman" w:hAnsi="Times New Roman" w:cs="Times New Roman"/>
          <w:sz w:val="24"/>
          <w:szCs w:val="24"/>
        </w:rPr>
        <w:t>18 июня 17:30–18:30</w:t>
      </w:r>
    </w:p>
    <w:p w:rsidR="004F2F76" w:rsidRPr="004F2F76" w:rsidRDefault="004F2F76" w:rsidP="00DF6C88">
      <w:pPr>
        <w:jc w:val="both"/>
        <w:rPr>
          <w:rFonts w:ascii="Times New Roman" w:hAnsi="Times New Roman" w:cs="Times New Roman"/>
          <w:sz w:val="24"/>
          <w:szCs w:val="24"/>
        </w:rPr>
      </w:pPr>
      <w:r w:rsidRPr="004F2F76">
        <w:rPr>
          <w:rFonts w:ascii="Times New Roman" w:hAnsi="Times New Roman" w:cs="Times New Roman"/>
          <w:sz w:val="24"/>
          <w:szCs w:val="24"/>
        </w:rPr>
        <w:t>Центр креативных индустрий "Матрешка", цокольный этаж (ул. Студенческая, 5)</w:t>
      </w:r>
    </w:p>
    <w:p w:rsidR="004F2F76" w:rsidRPr="004F2F76" w:rsidRDefault="004F2F76" w:rsidP="00DF6C88">
      <w:pPr>
        <w:jc w:val="both"/>
        <w:rPr>
          <w:rFonts w:ascii="Times New Roman" w:hAnsi="Times New Roman" w:cs="Times New Roman"/>
          <w:sz w:val="24"/>
          <w:szCs w:val="24"/>
        </w:rPr>
      </w:pPr>
      <w:r w:rsidRPr="004F2F76">
        <w:rPr>
          <w:rFonts w:ascii="Times New Roman" w:hAnsi="Times New Roman" w:cs="Times New Roman"/>
          <w:sz w:val="24"/>
          <w:szCs w:val="24"/>
        </w:rPr>
        <w:t xml:space="preserve">Владимир </w:t>
      </w:r>
      <w:proofErr w:type="spellStart"/>
      <w:r w:rsidRPr="004F2F76">
        <w:rPr>
          <w:rFonts w:ascii="Times New Roman" w:hAnsi="Times New Roman" w:cs="Times New Roman"/>
          <w:sz w:val="24"/>
          <w:szCs w:val="24"/>
        </w:rPr>
        <w:t>Варава</w:t>
      </w:r>
      <w:proofErr w:type="spellEnd"/>
      <w:r w:rsidRPr="004F2F76">
        <w:rPr>
          <w:rFonts w:ascii="Times New Roman" w:hAnsi="Times New Roman" w:cs="Times New Roman"/>
          <w:sz w:val="24"/>
          <w:szCs w:val="24"/>
        </w:rPr>
        <w:t xml:space="preserve"> — доктор философских наук, профессор, член Союза писателей России. Основатель и руководитель Этико-философского семинара им. Андрея Платонова при ВГУ.</w:t>
      </w:r>
    </w:p>
    <w:p w:rsidR="004F2F76" w:rsidRPr="004F2F76" w:rsidRDefault="004F2F76" w:rsidP="00DF6C88">
      <w:pPr>
        <w:jc w:val="both"/>
        <w:rPr>
          <w:rFonts w:ascii="Times New Roman" w:hAnsi="Times New Roman" w:cs="Times New Roman"/>
          <w:sz w:val="24"/>
          <w:szCs w:val="24"/>
        </w:rPr>
      </w:pPr>
      <w:r w:rsidRPr="004F2F76">
        <w:rPr>
          <w:rFonts w:ascii="Times New Roman" w:hAnsi="Times New Roman" w:cs="Times New Roman"/>
          <w:sz w:val="24"/>
          <w:szCs w:val="24"/>
        </w:rPr>
        <w:t>Автор многих книг и статей по русской философии и культуре.</w:t>
      </w:r>
    </w:p>
    <w:p w:rsidR="004F2F76" w:rsidRPr="004F2F76" w:rsidRDefault="004F2F76" w:rsidP="00DF6C88">
      <w:pPr>
        <w:jc w:val="both"/>
        <w:rPr>
          <w:rFonts w:ascii="Times New Roman" w:hAnsi="Times New Roman" w:cs="Times New Roman"/>
          <w:sz w:val="24"/>
          <w:szCs w:val="24"/>
        </w:rPr>
      </w:pPr>
      <w:r w:rsidRPr="004F2F76">
        <w:rPr>
          <w:rFonts w:ascii="Times New Roman" w:hAnsi="Times New Roman" w:cs="Times New Roman"/>
          <w:sz w:val="24"/>
          <w:szCs w:val="24"/>
        </w:rPr>
        <w:t>В 2025 году в издательстве АСТ вышло исследование нравственного образа русского солдата в фронтовых произведениях писателя, военного корреспондента и мыслителя Андрея Платонова — «Русский солдат для меня святыня».</w:t>
      </w:r>
    </w:p>
    <w:p w:rsidR="004F2F76" w:rsidRDefault="004F2F76" w:rsidP="00DF6C88">
      <w:pPr>
        <w:jc w:val="both"/>
        <w:rPr>
          <w:rFonts w:ascii="Times New Roman" w:hAnsi="Times New Roman" w:cs="Times New Roman"/>
          <w:sz w:val="24"/>
          <w:szCs w:val="24"/>
        </w:rPr>
      </w:pPr>
      <w:r w:rsidRPr="004F2F76">
        <w:rPr>
          <w:rFonts w:ascii="Times New Roman" w:hAnsi="Times New Roman" w:cs="Times New Roman"/>
          <w:sz w:val="24"/>
          <w:szCs w:val="24"/>
        </w:rPr>
        <w:t>На творческой встрече с Владимиром Владимировичем читатели смогут узнать от автора, как в его книге раскрывается платоновское представление о Родине, о смысле жизни и смерти на войне и в мирное время, какие литературные и философские открытия произошли в ходе подготовки издания, и почему военная проза Андрея Платонова кажется особенно актуальной в настоящее время</w:t>
      </w:r>
      <w:r w:rsidR="00DD7F13">
        <w:rPr>
          <w:rFonts w:ascii="Times New Roman" w:hAnsi="Times New Roman" w:cs="Times New Roman"/>
          <w:sz w:val="24"/>
          <w:szCs w:val="24"/>
        </w:rPr>
        <w:t>.</w:t>
      </w:r>
    </w:p>
    <w:p w:rsidR="00DD7F13" w:rsidRPr="00DD7F13" w:rsidRDefault="009756B8" w:rsidP="00DF6C8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DD7F13" w:rsidRPr="00DD7F13">
        <w:rPr>
          <w:rFonts w:ascii="Times New Roman" w:hAnsi="Times New Roman" w:cs="Times New Roman"/>
          <w:b/>
          <w:sz w:val="24"/>
          <w:szCs w:val="24"/>
        </w:rPr>
        <w:t>. Киносценарии и драматургия: неизвестный Андрей Платонов</w:t>
      </w:r>
    </w:p>
    <w:p w:rsidR="00DD7F13" w:rsidRDefault="00DD7F13" w:rsidP="00DF6C88">
      <w:pPr>
        <w:jc w:val="both"/>
        <w:rPr>
          <w:rFonts w:ascii="Times New Roman" w:hAnsi="Times New Roman" w:cs="Times New Roman"/>
          <w:sz w:val="24"/>
          <w:szCs w:val="24"/>
        </w:rPr>
      </w:pPr>
      <w:r w:rsidRPr="00DD7F13">
        <w:rPr>
          <w:rFonts w:ascii="Times New Roman" w:hAnsi="Times New Roman" w:cs="Times New Roman"/>
          <w:sz w:val="24"/>
          <w:szCs w:val="24"/>
        </w:rPr>
        <w:t>6+</w:t>
      </w:r>
    </w:p>
    <w:p w:rsidR="00DD7F13" w:rsidRPr="00DD7F13" w:rsidRDefault="00DD7F13" w:rsidP="00DF6C88">
      <w:pPr>
        <w:jc w:val="both"/>
        <w:rPr>
          <w:rFonts w:ascii="Times New Roman" w:hAnsi="Times New Roman" w:cs="Times New Roman"/>
          <w:sz w:val="24"/>
          <w:szCs w:val="24"/>
        </w:rPr>
      </w:pPr>
      <w:r w:rsidRPr="00DD7F13">
        <w:rPr>
          <w:rFonts w:ascii="Times New Roman" w:hAnsi="Times New Roman" w:cs="Times New Roman"/>
          <w:sz w:val="24"/>
          <w:szCs w:val="24"/>
        </w:rPr>
        <w:t>19 июня 17:00–18:00</w:t>
      </w:r>
    </w:p>
    <w:p w:rsidR="00DD7F13" w:rsidRPr="00DD7F13" w:rsidRDefault="00DD7F13" w:rsidP="00DF6C88">
      <w:pPr>
        <w:jc w:val="both"/>
        <w:rPr>
          <w:rFonts w:ascii="Times New Roman" w:hAnsi="Times New Roman" w:cs="Times New Roman"/>
          <w:sz w:val="24"/>
          <w:szCs w:val="24"/>
        </w:rPr>
      </w:pPr>
      <w:r w:rsidRPr="00DD7F13">
        <w:rPr>
          <w:rFonts w:ascii="Times New Roman" w:hAnsi="Times New Roman" w:cs="Times New Roman"/>
          <w:sz w:val="24"/>
          <w:szCs w:val="24"/>
        </w:rPr>
        <w:t xml:space="preserve">Центральная городская библиотека им. </w:t>
      </w:r>
      <w:proofErr w:type="spellStart"/>
      <w:r w:rsidRPr="00DD7F13">
        <w:rPr>
          <w:rFonts w:ascii="Times New Roman" w:hAnsi="Times New Roman" w:cs="Times New Roman"/>
          <w:sz w:val="24"/>
          <w:szCs w:val="24"/>
        </w:rPr>
        <w:t>А.Платонова</w:t>
      </w:r>
      <w:proofErr w:type="spellEnd"/>
      <w:r w:rsidRPr="00DD7F13">
        <w:rPr>
          <w:rFonts w:ascii="Times New Roman" w:hAnsi="Times New Roman" w:cs="Times New Roman"/>
          <w:sz w:val="24"/>
          <w:szCs w:val="24"/>
        </w:rPr>
        <w:t>, ул. Феоктистова, 6 (читальный зал)</w:t>
      </w:r>
    </w:p>
    <w:p w:rsidR="00DD7F13" w:rsidRDefault="00DD7F13" w:rsidP="00DF6C8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D7F13" w:rsidRPr="00DD7F13" w:rsidRDefault="00DD7F13" w:rsidP="00DF6C88">
      <w:pPr>
        <w:jc w:val="both"/>
        <w:rPr>
          <w:rFonts w:ascii="Times New Roman" w:hAnsi="Times New Roman" w:cs="Times New Roman"/>
          <w:sz w:val="24"/>
          <w:szCs w:val="24"/>
        </w:rPr>
      </w:pPr>
      <w:r w:rsidRPr="00DD7F13">
        <w:rPr>
          <w:rFonts w:ascii="Times New Roman" w:hAnsi="Times New Roman" w:cs="Times New Roman"/>
          <w:sz w:val="24"/>
          <w:szCs w:val="24"/>
        </w:rPr>
        <w:t>Мероприятие посвящается исследованию творчества Андрея Платонова через призму его произведений. Ведущие специалисты в области литературоведения соберутся вместе, чтобы обсудить мало освещённую сторону творчества А. Платонова: его талант драматурга и киносценариста</w:t>
      </w:r>
    </w:p>
    <w:p w:rsidR="00DD7F13" w:rsidRPr="00DD7F13" w:rsidRDefault="00DD7F13" w:rsidP="00DF6C88">
      <w:pPr>
        <w:jc w:val="both"/>
        <w:rPr>
          <w:rFonts w:ascii="Times New Roman" w:hAnsi="Times New Roman" w:cs="Times New Roman"/>
          <w:sz w:val="24"/>
          <w:szCs w:val="24"/>
        </w:rPr>
      </w:pPr>
      <w:r w:rsidRPr="00DD7F13">
        <w:rPr>
          <w:rFonts w:ascii="Times New Roman" w:hAnsi="Times New Roman" w:cs="Times New Roman"/>
          <w:sz w:val="24"/>
          <w:szCs w:val="24"/>
        </w:rPr>
        <w:t>Проведет мероприятие Наталья Корниенко, признанный литературовед и руководитель Платоновской группы Института мировой литературы имени А. М. Горького Российской академии наук (ИМЛИ РАН).</w:t>
      </w:r>
    </w:p>
    <w:p w:rsidR="00DD7F13" w:rsidRPr="00DA7541" w:rsidRDefault="00DD7F13" w:rsidP="00DF6C88">
      <w:pPr>
        <w:jc w:val="both"/>
        <w:rPr>
          <w:rFonts w:ascii="Times New Roman" w:hAnsi="Times New Roman" w:cs="Times New Roman"/>
          <w:sz w:val="24"/>
          <w:szCs w:val="24"/>
        </w:rPr>
      </w:pPr>
      <w:r w:rsidRPr="00DD7F13">
        <w:rPr>
          <w:rFonts w:ascii="Times New Roman" w:hAnsi="Times New Roman" w:cs="Times New Roman"/>
          <w:sz w:val="24"/>
          <w:szCs w:val="24"/>
        </w:rPr>
        <w:t xml:space="preserve">Главными докладчиками исследовательской группы выступят Мария Осипенко и Руслан </w:t>
      </w:r>
      <w:proofErr w:type="spellStart"/>
      <w:r w:rsidRPr="00DD7F13">
        <w:rPr>
          <w:rFonts w:ascii="Times New Roman" w:hAnsi="Times New Roman" w:cs="Times New Roman"/>
          <w:sz w:val="24"/>
          <w:szCs w:val="24"/>
        </w:rPr>
        <w:t>Клементьев</w:t>
      </w:r>
      <w:proofErr w:type="spellEnd"/>
      <w:r w:rsidRPr="00DD7F13">
        <w:rPr>
          <w:rFonts w:ascii="Times New Roman" w:hAnsi="Times New Roman" w:cs="Times New Roman"/>
          <w:sz w:val="24"/>
          <w:szCs w:val="24"/>
        </w:rPr>
        <w:t xml:space="preserve"> – кандидаты наук, подготовители драматургии и киносценариев Платонова. Участники обсудят, как развивался и трансформировался талант писателя под влиянием смежных литературных жанров</w:t>
      </w:r>
      <w:r>
        <w:rPr>
          <w:rFonts w:ascii="Times New Roman" w:hAnsi="Times New Roman" w:cs="Times New Roman"/>
          <w:sz w:val="24"/>
          <w:szCs w:val="24"/>
        </w:rPr>
        <w:t>.</w:t>
      </w:r>
      <w:bookmarkEnd w:id="0"/>
    </w:p>
    <w:sectPr w:rsidR="00DD7F13" w:rsidRPr="00DA75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AA7"/>
    <w:rsid w:val="0010313F"/>
    <w:rsid w:val="004F2F76"/>
    <w:rsid w:val="007174FB"/>
    <w:rsid w:val="007674B4"/>
    <w:rsid w:val="009756B8"/>
    <w:rsid w:val="00C13B0E"/>
    <w:rsid w:val="00C17EEB"/>
    <w:rsid w:val="00DA7541"/>
    <w:rsid w:val="00DD7F13"/>
    <w:rsid w:val="00DF6C88"/>
    <w:rsid w:val="00F00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9C9AC2-4978-4FD1-9D7B-B80A5C6B0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927</Words>
  <Characters>5289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support@platonovfest.com</dc:creator>
  <cp:keywords/>
  <dc:description/>
  <cp:lastModifiedBy>Чернышова Янина Сергеевна</cp:lastModifiedBy>
  <cp:revision>2</cp:revision>
  <dcterms:created xsi:type="dcterms:W3CDTF">2026-06-04T06:00:00Z</dcterms:created>
  <dcterms:modified xsi:type="dcterms:W3CDTF">2026-06-04T06:00:00Z</dcterms:modified>
</cp:coreProperties>
</file>